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0" w:type="auto"/>
        <w:tblLook w:val="04A0" w:firstRow="1" w:lastRow="0" w:firstColumn="1" w:lastColumn="0" w:noHBand="0" w:noVBand="1"/>
      </w:tblPr>
      <w:tblGrid>
        <w:gridCol w:w="2049"/>
        <w:gridCol w:w="4358"/>
        <w:gridCol w:w="2665"/>
      </w:tblGrid>
      <w:tr w:rsidR="00256489" w:rsidRPr="00D64976" w14:paraId="719CEE7A" w14:textId="77777777" w:rsidTr="00F434A1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15F1F333" w14:textId="77777777" w:rsidR="00256489" w:rsidRPr="00D64976" w:rsidRDefault="00256489" w:rsidP="00063E6D">
            <w:pPr>
              <w:tabs>
                <w:tab w:val="left" w:pos="6096"/>
              </w:tabs>
              <w:spacing w:after="0" w:line="288" w:lineRule="auto"/>
              <w:ind w:firstLine="709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D64976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2DC7695" wp14:editId="3EBE21FF">
                  <wp:extent cx="713740" cy="904875"/>
                  <wp:effectExtent l="0" t="0" r="0" b="952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7E0BA658" w14:textId="77777777" w:rsidR="00256489" w:rsidRPr="00D64976" w:rsidRDefault="00256489" w:rsidP="00063E6D">
            <w:pPr>
              <w:tabs>
                <w:tab w:val="left" w:pos="6096"/>
              </w:tabs>
              <w:spacing w:after="0" w:line="288" w:lineRule="auto"/>
              <w:ind w:firstLine="709"/>
              <w:jc w:val="both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1FF96E5D" w14:textId="77777777" w:rsidR="00256489" w:rsidRPr="00D64976" w:rsidRDefault="00256489" w:rsidP="00063E6D">
            <w:pPr>
              <w:tabs>
                <w:tab w:val="left" w:pos="6096"/>
              </w:tabs>
              <w:spacing w:after="0" w:line="288" w:lineRule="auto"/>
              <w:ind w:firstLine="709"/>
              <w:jc w:val="both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D6497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  <w:t>РЕПУБЛИКА БЪЛГАРИЯ</w:t>
            </w:r>
          </w:p>
          <w:p w14:paraId="3F0BAAF2" w14:textId="77777777" w:rsidR="00256489" w:rsidRPr="00D64976" w:rsidRDefault="00256489" w:rsidP="00063E6D">
            <w:pPr>
              <w:tabs>
                <w:tab w:val="left" w:pos="6096"/>
              </w:tabs>
              <w:spacing w:after="0" w:line="288" w:lineRule="auto"/>
              <w:ind w:firstLine="709"/>
              <w:jc w:val="both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</w:pPr>
          </w:p>
          <w:p w14:paraId="3DA9D27E" w14:textId="77777777" w:rsidR="00256489" w:rsidRPr="00D64976" w:rsidRDefault="00256489" w:rsidP="00063E6D">
            <w:pPr>
              <w:tabs>
                <w:tab w:val="left" w:pos="6096"/>
              </w:tabs>
              <w:spacing w:after="0" w:line="288" w:lineRule="auto"/>
              <w:ind w:firstLine="709"/>
              <w:jc w:val="both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</w:pPr>
          </w:p>
          <w:p w14:paraId="36FCF7AD" w14:textId="77777777" w:rsidR="00256489" w:rsidRPr="00D64976" w:rsidRDefault="00256489" w:rsidP="00690EB5">
            <w:pPr>
              <w:tabs>
                <w:tab w:val="left" w:pos="6096"/>
              </w:tabs>
              <w:spacing w:after="0" w:line="288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</w:pPr>
            <w:r w:rsidRPr="00D6497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val="ru-RU"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21B681C4" w14:textId="77777777" w:rsidR="00256489" w:rsidRPr="00D64976" w:rsidRDefault="00256489" w:rsidP="00063E6D">
            <w:pPr>
              <w:tabs>
                <w:tab w:val="left" w:pos="6096"/>
              </w:tabs>
              <w:spacing w:after="0" w:line="288" w:lineRule="auto"/>
              <w:ind w:firstLine="709"/>
              <w:jc w:val="both"/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</w:pPr>
            <w:r w:rsidRPr="00D64976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1F2B14BF" wp14:editId="52C7A672">
                  <wp:extent cx="1096645" cy="989330"/>
                  <wp:effectExtent l="0" t="0" r="8255" b="127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17466" w14:textId="13E4CC2C" w:rsidR="002B590D" w:rsidRPr="00D64976" w:rsidRDefault="002B590D" w:rsidP="00063E6D">
      <w:pPr>
        <w:tabs>
          <w:tab w:val="left" w:pos="9072"/>
        </w:tabs>
        <w:spacing w:after="0" w:line="288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4D78E00F" w14:textId="3138813B" w:rsidR="00AA629F" w:rsidRPr="00D64976" w:rsidRDefault="00AA629F" w:rsidP="00063E6D">
      <w:pPr>
        <w:tabs>
          <w:tab w:val="left" w:pos="9072"/>
        </w:tabs>
        <w:spacing w:after="0" w:line="288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778D22E2" w14:textId="20E2E37A" w:rsidR="00AA629F" w:rsidRPr="00D64976" w:rsidRDefault="00063E6D" w:rsidP="00063E6D">
      <w:pPr>
        <w:tabs>
          <w:tab w:val="left" w:pos="9072"/>
        </w:tabs>
        <w:spacing w:after="0" w:line="288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ПОМОЩНИ НАСОКИ </w:t>
      </w:r>
      <w:r w:rsidR="000F39A5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ТЪЛКУВАНЕ НА 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КОНЦЕПЦИЯТА ЗА РАЗРАБОТВАНЕ НА ПРЕДЛОЖЕНИЕТО ЗА НАЦИОНАЛНА КАРТА НА СОЦИАЛНИТЕ УСЛУГИ</w:t>
      </w:r>
    </w:p>
    <w:p w14:paraId="0C6D1495" w14:textId="13F18404" w:rsidR="009C3777" w:rsidRPr="00D64976" w:rsidRDefault="009C3777" w:rsidP="00063E6D">
      <w:pPr>
        <w:pStyle w:val="BodyText"/>
        <w:spacing w:line="288" w:lineRule="auto"/>
        <w:ind w:right="101" w:firstLine="709"/>
        <w:rPr>
          <w:rFonts w:ascii="Verdana" w:hAnsi="Verdana"/>
          <w:sz w:val="20"/>
        </w:rPr>
      </w:pPr>
    </w:p>
    <w:p w14:paraId="3DC2F51D" w14:textId="0FF644B0" w:rsidR="00215D22" w:rsidRPr="00F73C3C" w:rsidRDefault="00AF51C3" w:rsidP="00063E6D">
      <w:pPr>
        <w:spacing w:after="0" w:line="288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64976">
        <w:rPr>
          <w:rFonts w:ascii="Verdana" w:hAnsi="Verdana"/>
          <w:sz w:val="20"/>
          <w:szCs w:val="20"/>
        </w:rPr>
        <w:t xml:space="preserve">Основният подход в работата по </w:t>
      </w:r>
      <w:r w:rsidR="0058777D" w:rsidRPr="00D64976">
        <w:rPr>
          <w:rFonts w:ascii="Verdana" w:hAnsi="Verdana"/>
          <w:sz w:val="20"/>
          <w:szCs w:val="20"/>
        </w:rPr>
        <w:t>изготвяне на предложение з</w:t>
      </w:r>
      <w:r w:rsidR="00BB6222" w:rsidRPr="00D64976">
        <w:rPr>
          <w:rFonts w:ascii="Verdana" w:hAnsi="Verdana"/>
          <w:sz w:val="20"/>
          <w:szCs w:val="20"/>
        </w:rPr>
        <w:t xml:space="preserve">а </w:t>
      </w:r>
      <w:r w:rsidR="00837808" w:rsidRPr="00D64976">
        <w:rPr>
          <w:rFonts w:ascii="Verdana" w:hAnsi="Verdana"/>
          <w:sz w:val="20"/>
          <w:szCs w:val="20"/>
        </w:rPr>
        <w:t>Картата</w:t>
      </w:r>
      <w:r w:rsidRPr="00D64976">
        <w:rPr>
          <w:rFonts w:ascii="Verdana" w:hAnsi="Verdana"/>
          <w:sz w:val="20"/>
          <w:szCs w:val="20"/>
        </w:rPr>
        <w:t xml:space="preserve"> е </w:t>
      </w:r>
      <w:r w:rsidR="000D22A9" w:rsidRPr="00D64976">
        <w:rPr>
          <w:rFonts w:ascii="Verdana" w:hAnsi="Verdana"/>
          <w:sz w:val="20"/>
          <w:szCs w:val="20"/>
        </w:rPr>
        <w:t>базиран на</w:t>
      </w:r>
      <w:r w:rsidR="00DC5D6A" w:rsidRPr="00D64976">
        <w:rPr>
          <w:rFonts w:ascii="Verdana" w:hAnsi="Verdana"/>
          <w:sz w:val="20"/>
          <w:szCs w:val="20"/>
        </w:rPr>
        <w:t xml:space="preserve"> </w:t>
      </w:r>
      <w:r w:rsidR="00B4543D" w:rsidRPr="00D64976">
        <w:rPr>
          <w:rFonts w:ascii="Verdana" w:hAnsi="Verdana"/>
          <w:sz w:val="20"/>
          <w:szCs w:val="20"/>
        </w:rPr>
        <w:t>изведените потребности за всяка една община, на основание на генерираните данни от Прилож</w:t>
      </w:r>
      <w:r w:rsidR="00DE74FD" w:rsidRPr="00D64976">
        <w:rPr>
          <w:rFonts w:ascii="Verdana" w:hAnsi="Verdana"/>
          <w:sz w:val="20"/>
          <w:szCs w:val="20"/>
        </w:rPr>
        <w:t>ение № 5</w:t>
      </w:r>
      <w:r w:rsidR="00DE74FD" w:rsidRPr="00D64976">
        <w:rPr>
          <w:rStyle w:val="FootnoteReference"/>
          <w:rFonts w:ascii="Verdana" w:hAnsi="Verdana"/>
          <w:sz w:val="20"/>
          <w:szCs w:val="20"/>
        </w:rPr>
        <w:footnoteReference w:id="1"/>
      </w:r>
      <w:r w:rsidR="00DE74FD" w:rsidRPr="00D64976">
        <w:rPr>
          <w:rFonts w:ascii="Verdana" w:hAnsi="Verdana"/>
          <w:sz w:val="20"/>
          <w:szCs w:val="20"/>
        </w:rPr>
        <w:t xml:space="preserve"> </w:t>
      </w:r>
      <w:r w:rsidR="001810AF" w:rsidRPr="00D64976">
        <w:rPr>
          <w:rFonts w:ascii="Verdana" w:hAnsi="Verdana"/>
          <w:sz w:val="20"/>
          <w:szCs w:val="20"/>
        </w:rPr>
        <w:t xml:space="preserve">към </w:t>
      </w:r>
      <w:r w:rsidR="00122CB9" w:rsidRPr="00D64976">
        <w:rPr>
          <w:rFonts w:ascii="Verdana" w:hAnsi="Verdana"/>
          <w:sz w:val="20"/>
          <w:szCs w:val="20"/>
        </w:rPr>
        <w:t>изготвения от нея а</w:t>
      </w:r>
      <w:r w:rsidR="002272B1" w:rsidRPr="00D64976">
        <w:rPr>
          <w:rFonts w:ascii="Verdana" w:hAnsi="Verdana"/>
          <w:sz w:val="20"/>
          <w:szCs w:val="20"/>
        </w:rPr>
        <w:t>нализ</w:t>
      </w:r>
      <w:r w:rsidR="001810AF" w:rsidRPr="00D64976">
        <w:rPr>
          <w:rFonts w:ascii="Verdana" w:hAnsi="Verdana"/>
          <w:sz w:val="20"/>
          <w:szCs w:val="20"/>
        </w:rPr>
        <w:t xml:space="preserve"> на потребн</w:t>
      </w:r>
      <w:r w:rsidR="00B4543D" w:rsidRPr="00D64976">
        <w:rPr>
          <w:rFonts w:ascii="Verdana" w:hAnsi="Verdana"/>
          <w:sz w:val="20"/>
          <w:szCs w:val="20"/>
        </w:rPr>
        <w:t>о</w:t>
      </w:r>
      <w:r w:rsidR="001810AF" w:rsidRPr="00D64976">
        <w:rPr>
          <w:rFonts w:ascii="Verdana" w:hAnsi="Verdana"/>
          <w:sz w:val="20"/>
          <w:szCs w:val="20"/>
        </w:rPr>
        <w:t>с</w:t>
      </w:r>
      <w:r w:rsidR="00B4543D" w:rsidRPr="00D64976">
        <w:rPr>
          <w:rFonts w:ascii="Verdana" w:hAnsi="Verdana"/>
          <w:sz w:val="20"/>
          <w:szCs w:val="20"/>
        </w:rPr>
        <w:t>тите</w:t>
      </w:r>
      <w:r w:rsidR="00122CB9" w:rsidRPr="00D64976">
        <w:rPr>
          <w:rFonts w:ascii="Verdana" w:hAnsi="Verdana"/>
          <w:sz w:val="20"/>
          <w:szCs w:val="20"/>
        </w:rPr>
        <w:t xml:space="preserve"> (изчислява максималния брой потребители за всяка една услуга)</w:t>
      </w:r>
      <w:r w:rsidR="00BF6189" w:rsidRPr="00D64976">
        <w:rPr>
          <w:rFonts w:ascii="Verdana" w:hAnsi="Verdana"/>
          <w:sz w:val="20"/>
          <w:szCs w:val="20"/>
        </w:rPr>
        <w:t xml:space="preserve">, при </w:t>
      </w:r>
      <w:r w:rsidR="00D818A8" w:rsidRPr="00D64976">
        <w:rPr>
          <w:rFonts w:ascii="Verdana" w:hAnsi="Verdana"/>
          <w:sz w:val="20"/>
          <w:szCs w:val="20"/>
        </w:rPr>
        <w:t>съблюдаване</w:t>
      </w:r>
      <w:r w:rsidR="00BF6189" w:rsidRPr="00D64976">
        <w:rPr>
          <w:rFonts w:ascii="Verdana" w:hAnsi="Verdana"/>
          <w:sz w:val="20"/>
          <w:szCs w:val="20"/>
        </w:rPr>
        <w:t xml:space="preserve"> и на</w:t>
      </w:r>
      <w:r w:rsidR="00D818A8" w:rsidRPr="00D64976">
        <w:rPr>
          <w:rFonts w:ascii="Verdana" w:hAnsi="Verdana"/>
          <w:sz w:val="20"/>
          <w:szCs w:val="20"/>
        </w:rPr>
        <w:t xml:space="preserve"> посочените </w:t>
      </w:r>
      <w:r w:rsidR="000D22A9" w:rsidRPr="00D64976">
        <w:rPr>
          <w:rFonts w:ascii="Verdana" w:hAnsi="Verdana"/>
          <w:sz w:val="20"/>
          <w:szCs w:val="20"/>
        </w:rPr>
        <w:t>условия</w:t>
      </w:r>
      <w:r w:rsidR="00BB6222" w:rsidRPr="00D64976">
        <w:rPr>
          <w:rFonts w:ascii="Verdana" w:hAnsi="Verdana"/>
          <w:sz w:val="20"/>
          <w:szCs w:val="20"/>
        </w:rPr>
        <w:t xml:space="preserve"> </w:t>
      </w:r>
      <w:r w:rsidR="00BF6189" w:rsidRPr="00D64976">
        <w:rPr>
          <w:rFonts w:ascii="Verdana" w:hAnsi="Verdana"/>
          <w:sz w:val="20"/>
          <w:szCs w:val="20"/>
        </w:rPr>
        <w:t xml:space="preserve">в </w:t>
      </w:r>
      <w:r w:rsidR="001044FF" w:rsidRPr="00D64976">
        <w:rPr>
          <w:rFonts w:ascii="Verdana" w:hAnsi="Verdana"/>
          <w:sz w:val="20"/>
          <w:szCs w:val="20"/>
        </w:rPr>
        <w:t xml:space="preserve">НПСУ и дадената </w:t>
      </w:r>
      <w:r w:rsidR="00FB1E53" w:rsidRPr="00D64976">
        <w:rPr>
          <w:rFonts w:ascii="Verdana" w:hAnsi="Verdana"/>
          <w:sz w:val="20"/>
          <w:szCs w:val="20"/>
        </w:rPr>
        <w:t>от законодателя</w:t>
      </w:r>
      <w:r w:rsidR="00BF6189" w:rsidRPr="00D64976">
        <w:rPr>
          <w:rFonts w:ascii="Verdana" w:hAnsi="Verdana"/>
          <w:sz w:val="20"/>
          <w:szCs w:val="20"/>
        </w:rPr>
        <w:t xml:space="preserve"> възможност</w:t>
      </w:r>
      <w:r w:rsidR="00FB1E53" w:rsidRPr="00D64976">
        <w:rPr>
          <w:rFonts w:ascii="Verdana" w:hAnsi="Verdana"/>
          <w:sz w:val="20"/>
          <w:szCs w:val="20"/>
        </w:rPr>
        <w:t xml:space="preserve">, съгласно чл. 47, ал. 1 от НПСУ, </w:t>
      </w:r>
      <w:r w:rsidR="004E27BA" w:rsidRPr="00D64976">
        <w:rPr>
          <w:rFonts w:ascii="Verdana" w:hAnsi="Verdana"/>
          <w:sz w:val="20"/>
          <w:szCs w:val="20"/>
        </w:rPr>
        <w:t>АСП</w:t>
      </w:r>
      <w:r w:rsidR="001044FF" w:rsidRPr="00D64976">
        <w:rPr>
          <w:rFonts w:ascii="Verdana" w:hAnsi="Verdana"/>
          <w:sz w:val="20"/>
          <w:szCs w:val="20"/>
        </w:rPr>
        <w:t xml:space="preserve"> да включва в предложението</w:t>
      </w:r>
      <w:r w:rsidR="00D818A8" w:rsidRPr="00D64976">
        <w:rPr>
          <w:rFonts w:ascii="Verdana" w:hAnsi="Verdana"/>
          <w:sz w:val="20"/>
          <w:szCs w:val="20"/>
        </w:rPr>
        <w:t xml:space="preserve"> за Картата</w:t>
      </w:r>
      <w:r w:rsidR="001044FF" w:rsidRPr="00D64976">
        <w:rPr>
          <w:rFonts w:ascii="Verdana" w:hAnsi="Verdana"/>
          <w:sz w:val="20"/>
          <w:szCs w:val="20"/>
        </w:rPr>
        <w:t xml:space="preserve"> социални услуги на общинско ниво и социални и интегрирани здравно-социални услуги на областно ниво, за които в анализа на потребностите на дадена община е отчетена необходимост, но общината не ги е планирала или да не включва в предложението за Картата социални услуги на общинско ниво и социални и интегрирани здравно-социални услуги на областно ниво, за които в анализа на потребностите на дадена община не е отчетена необходимост, но общината</w:t>
      </w:r>
      <w:r w:rsidR="00780065" w:rsidRPr="00D64976">
        <w:rPr>
          <w:rFonts w:ascii="Verdana" w:hAnsi="Verdana"/>
          <w:sz w:val="20"/>
          <w:szCs w:val="20"/>
        </w:rPr>
        <w:t xml:space="preserve"> е</w:t>
      </w:r>
      <w:r w:rsidR="001044FF" w:rsidRPr="00D64976">
        <w:rPr>
          <w:rFonts w:ascii="Verdana" w:hAnsi="Verdana"/>
          <w:sz w:val="20"/>
          <w:szCs w:val="20"/>
        </w:rPr>
        <w:t xml:space="preserve"> планирала</w:t>
      </w:r>
      <w:r w:rsidR="00215D22" w:rsidRPr="00F73C3C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45AEF81B" w14:textId="0DDB8DCE" w:rsidR="00331A6B" w:rsidRPr="00D64976" w:rsidRDefault="00837808" w:rsidP="00063E6D">
      <w:pPr>
        <w:autoSpaceDE w:val="0"/>
        <w:autoSpaceDN w:val="0"/>
        <w:spacing w:after="0" w:line="288" w:lineRule="auto"/>
        <w:ind w:firstLine="709"/>
        <w:jc w:val="both"/>
        <w:rPr>
          <w:rFonts w:ascii="Verdana" w:hAnsi="Verdana"/>
          <w:sz w:val="20"/>
          <w:szCs w:val="20"/>
        </w:rPr>
      </w:pPr>
      <w:r w:rsidRPr="0031709D">
        <w:rPr>
          <w:rFonts w:ascii="Verdana" w:hAnsi="Verdana"/>
          <w:sz w:val="20"/>
          <w:szCs w:val="20"/>
        </w:rPr>
        <w:t>За</w:t>
      </w:r>
      <w:r w:rsidRPr="00D64976">
        <w:rPr>
          <w:rFonts w:ascii="Verdana" w:hAnsi="Verdana"/>
          <w:sz w:val="20"/>
          <w:szCs w:val="20"/>
        </w:rPr>
        <w:t xml:space="preserve"> всяка община са взети под внимание и постигнатите договорености по време на проведените в областните администрации срещи за обсъждане и съгласуване между кметовете на общините в областта на социални и интегрирани здравно-социални услуги на общинско и областно ниво. </w:t>
      </w:r>
    </w:p>
    <w:p w14:paraId="2547181D" w14:textId="580A5D61" w:rsidR="002272B1" w:rsidRPr="00D64976" w:rsidRDefault="002272B1" w:rsidP="00063E6D">
      <w:pPr>
        <w:spacing w:after="0" w:line="288" w:lineRule="auto"/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D64976">
        <w:rPr>
          <w:rFonts w:ascii="Verdana" w:hAnsi="Verdana"/>
          <w:sz w:val="20"/>
          <w:szCs w:val="20"/>
        </w:rPr>
        <w:t xml:space="preserve">В </w:t>
      </w:r>
      <w:r w:rsidR="003D3A5F" w:rsidRPr="00D64976">
        <w:rPr>
          <w:rFonts w:ascii="Verdana" w:hAnsi="Verdana"/>
          <w:sz w:val="20"/>
          <w:szCs w:val="20"/>
        </w:rPr>
        <w:t>изготвеното предложение</w:t>
      </w:r>
      <w:r w:rsidRPr="00D64976">
        <w:rPr>
          <w:rFonts w:ascii="Verdana" w:hAnsi="Verdana"/>
          <w:sz w:val="20"/>
          <w:szCs w:val="20"/>
        </w:rPr>
        <w:t xml:space="preserve"> за </w:t>
      </w:r>
      <w:r w:rsidR="00837808" w:rsidRPr="00D64976">
        <w:rPr>
          <w:rFonts w:ascii="Verdana" w:hAnsi="Verdana"/>
          <w:sz w:val="20"/>
          <w:szCs w:val="20"/>
        </w:rPr>
        <w:t>Картата</w:t>
      </w:r>
      <w:r w:rsidRPr="00D64976">
        <w:rPr>
          <w:rFonts w:ascii="Verdana" w:hAnsi="Verdana"/>
          <w:sz w:val="20"/>
          <w:szCs w:val="20"/>
        </w:rPr>
        <w:t xml:space="preserve"> са </w:t>
      </w:r>
      <w:r w:rsidR="00837808" w:rsidRPr="00D64976">
        <w:rPr>
          <w:rFonts w:ascii="Verdana" w:hAnsi="Verdana"/>
          <w:sz w:val="20"/>
          <w:szCs w:val="20"/>
        </w:rPr>
        <w:t xml:space="preserve">спазени </w:t>
      </w:r>
      <w:r w:rsidR="003D3A5F" w:rsidRPr="00D64976">
        <w:rPr>
          <w:rFonts w:ascii="Verdana" w:hAnsi="Verdana"/>
          <w:sz w:val="20"/>
          <w:szCs w:val="20"/>
        </w:rPr>
        <w:t>изисквания</w:t>
      </w:r>
      <w:r w:rsidR="00E51FB3" w:rsidRPr="00D64976">
        <w:rPr>
          <w:rFonts w:ascii="Verdana" w:hAnsi="Verdana"/>
          <w:sz w:val="20"/>
          <w:szCs w:val="20"/>
        </w:rPr>
        <w:t>та</w:t>
      </w:r>
      <w:r w:rsidR="003D3A5F" w:rsidRPr="00D64976">
        <w:rPr>
          <w:rFonts w:ascii="Verdana" w:hAnsi="Verdana"/>
          <w:sz w:val="20"/>
          <w:szCs w:val="20"/>
        </w:rPr>
        <w:t xml:space="preserve"> на чл. 46 от</w:t>
      </w:r>
      <w:r w:rsidR="00837808" w:rsidRPr="00D64976">
        <w:rPr>
          <w:rFonts w:ascii="Verdana" w:hAnsi="Verdana"/>
          <w:sz w:val="20"/>
          <w:szCs w:val="20"/>
        </w:rPr>
        <w:t xml:space="preserve"> НПСУ</w:t>
      </w:r>
      <w:r w:rsidR="003D3A5F" w:rsidRPr="00D64976">
        <w:rPr>
          <w:rFonts w:ascii="Verdana" w:hAnsi="Verdana"/>
          <w:sz w:val="20"/>
          <w:szCs w:val="20"/>
        </w:rPr>
        <w:t>, като са включени</w:t>
      </w:r>
      <w:r w:rsidRPr="00D64976">
        <w:rPr>
          <w:rFonts w:ascii="Verdana" w:hAnsi="Verdana"/>
          <w:sz w:val="20"/>
          <w:szCs w:val="20"/>
        </w:rPr>
        <w:t>: всички социални и интегрирани здравно-социални услуги и максималния брой потребители на тези услуги (по видове), за цялата страна, по области и по общини; всички социални и интегрирани здравно-социални услуги на областно ниво за удовлетворяване на потребностите на лица от цялата страна и максималния брой потребители на тези услуги (за цялата страна и за всяка област); всички социални и интегрирани здравно-социални услуги на областно ниво за удовлетворяване на потребностите на населението от цялата област и максималния брой потребители на тези услуги (за цялата страна и за всяка област); всички социални услуги на общинско ниво и максималния брой потребители на тези услуги, за които се осигурява изцяло или частично финансиране от държавния бюджет (по общини).</w:t>
      </w:r>
    </w:p>
    <w:p w14:paraId="27A7BEE7" w14:textId="4509A351" w:rsidR="00857779" w:rsidRPr="00D64976" w:rsidRDefault="00331A6B" w:rsidP="00063E6D">
      <w:pPr>
        <w:spacing w:after="0" w:line="288" w:lineRule="auto"/>
        <w:ind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 xml:space="preserve">На база на </w:t>
      </w:r>
      <w:r w:rsidR="00732F0F" w:rsidRPr="00D64976">
        <w:rPr>
          <w:rFonts w:ascii="Verdana" w:hAnsi="Verdana"/>
          <w:sz w:val="20"/>
          <w:szCs w:val="20"/>
        </w:rPr>
        <w:t>анализа на потребностите на национално ниво</w:t>
      </w:r>
      <w:r w:rsidR="003D3A5F" w:rsidRPr="00D64976">
        <w:rPr>
          <w:rFonts w:ascii="Verdana" w:hAnsi="Verdana"/>
          <w:sz w:val="20"/>
          <w:szCs w:val="20"/>
        </w:rPr>
        <w:t xml:space="preserve">, </w:t>
      </w:r>
      <w:r w:rsidR="00B555D2" w:rsidRPr="00D64976">
        <w:rPr>
          <w:rFonts w:ascii="Verdana" w:hAnsi="Verdana"/>
          <w:sz w:val="20"/>
          <w:szCs w:val="20"/>
        </w:rPr>
        <w:t>предложения</w:t>
      </w:r>
      <w:r w:rsidR="003D3A5F" w:rsidRPr="00D64976">
        <w:rPr>
          <w:rFonts w:ascii="Verdana" w:hAnsi="Verdana"/>
          <w:sz w:val="20"/>
          <w:szCs w:val="20"/>
        </w:rPr>
        <w:t>та на общините по отношение на съществуващите/налични социални услуги и такива, които е необходимо да се планират, предвид изведените потребности на територията на всяка община, както и критериите по чл. 36 от НПСУ</w:t>
      </w:r>
      <w:r w:rsidRPr="00D64976">
        <w:rPr>
          <w:rFonts w:ascii="Verdana" w:hAnsi="Verdana"/>
          <w:sz w:val="20"/>
          <w:szCs w:val="20"/>
        </w:rPr>
        <w:t xml:space="preserve">, </w:t>
      </w:r>
      <w:r w:rsidR="008E1036" w:rsidRPr="00D64976">
        <w:rPr>
          <w:rFonts w:ascii="Verdana" w:hAnsi="Verdana"/>
          <w:sz w:val="20"/>
          <w:szCs w:val="20"/>
        </w:rPr>
        <w:t>е следван</w:t>
      </w:r>
      <w:r w:rsidRPr="00D64976">
        <w:rPr>
          <w:rFonts w:ascii="Verdana" w:hAnsi="Verdana"/>
          <w:sz w:val="20"/>
          <w:szCs w:val="20"/>
        </w:rPr>
        <w:t xml:space="preserve"> горе</w:t>
      </w:r>
      <w:r w:rsidR="00470E6B" w:rsidRPr="00D64976">
        <w:rPr>
          <w:rFonts w:ascii="Verdana" w:hAnsi="Verdana"/>
          <w:sz w:val="20"/>
          <w:szCs w:val="20"/>
        </w:rPr>
        <w:t xml:space="preserve"> </w:t>
      </w:r>
      <w:r w:rsidRPr="00D64976">
        <w:rPr>
          <w:rFonts w:ascii="Verdana" w:hAnsi="Verdana"/>
          <w:sz w:val="20"/>
          <w:szCs w:val="20"/>
        </w:rPr>
        <w:t xml:space="preserve">визирания подход, който </w:t>
      </w:r>
      <w:r w:rsidR="00732F0F" w:rsidRPr="00D64976">
        <w:rPr>
          <w:rFonts w:ascii="Verdana" w:hAnsi="Verdana"/>
          <w:sz w:val="20"/>
          <w:szCs w:val="20"/>
        </w:rPr>
        <w:t xml:space="preserve">е обективиран </w:t>
      </w:r>
      <w:r w:rsidR="003D3A5F" w:rsidRPr="00D64976">
        <w:rPr>
          <w:rFonts w:ascii="Verdana" w:hAnsi="Verdana"/>
          <w:sz w:val="20"/>
          <w:szCs w:val="20"/>
        </w:rPr>
        <w:t xml:space="preserve">в </w:t>
      </w:r>
      <w:r w:rsidRPr="00D64976">
        <w:rPr>
          <w:rFonts w:ascii="Verdana" w:hAnsi="Verdana"/>
          <w:sz w:val="20"/>
          <w:szCs w:val="20"/>
        </w:rPr>
        <w:t>таблица</w:t>
      </w:r>
      <w:r w:rsidR="003D3A5F" w:rsidRPr="00D64976">
        <w:rPr>
          <w:rFonts w:ascii="Verdana" w:hAnsi="Verdana"/>
          <w:sz w:val="20"/>
          <w:szCs w:val="20"/>
        </w:rPr>
        <w:t xml:space="preserve"> в </w:t>
      </w:r>
      <w:r w:rsidR="00AE0BD6" w:rsidRPr="00D64976">
        <w:rPr>
          <w:rFonts w:ascii="Verdana" w:hAnsi="Verdana"/>
          <w:sz w:val="20"/>
          <w:szCs w:val="20"/>
        </w:rPr>
        <w:t>„</w:t>
      </w:r>
      <w:proofErr w:type="spellStart"/>
      <w:r w:rsidR="003D3A5F" w:rsidRPr="00D64976">
        <w:rPr>
          <w:rFonts w:ascii="Verdana" w:hAnsi="Verdana"/>
          <w:sz w:val="20"/>
          <w:szCs w:val="20"/>
        </w:rPr>
        <w:t>ексел</w:t>
      </w:r>
      <w:proofErr w:type="spellEnd"/>
      <w:r w:rsidR="00AE0BD6" w:rsidRPr="00D64976">
        <w:rPr>
          <w:rFonts w:ascii="Verdana" w:hAnsi="Verdana"/>
          <w:sz w:val="20"/>
          <w:szCs w:val="20"/>
        </w:rPr>
        <w:t>“</w:t>
      </w:r>
      <w:r w:rsidR="003D3A5F" w:rsidRPr="00D64976">
        <w:rPr>
          <w:rFonts w:ascii="Verdana" w:hAnsi="Verdana"/>
          <w:sz w:val="20"/>
          <w:szCs w:val="20"/>
        </w:rPr>
        <w:t xml:space="preserve"> формат. В същата</w:t>
      </w:r>
      <w:r w:rsidR="00732F0F" w:rsidRPr="00D64976">
        <w:rPr>
          <w:rFonts w:ascii="Verdana" w:hAnsi="Verdana"/>
          <w:sz w:val="20"/>
          <w:szCs w:val="20"/>
        </w:rPr>
        <w:t xml:space="preserve"> са поместени </w:t>
      </w:r>
      <w:r w:rsidR="003D3A5F" w:rsidRPr="00D64976">
        <w:rPr>
          <w:rFonts w:ascii="Verdana" w:hAnsi="Verdana"/>
          <w:sz w:val="20"/>
          <w:szCs w:val="20"/>
        </w:rPr>
        <w:t>30 работни листа,</w:t>
      </w:r>
      <w:r w:rsidR="004E154C" w:rsidRPr="00D64976">
        <w:rPr>
          <w:rFonts w:ascii="Verdana" w:hAnsi="Verdana"/>
          <w:sz w:val="20"/>
          <w:szCs w:val="20"/>
        </w:rPr>
        <w:t xml:space="preserve"> в</w:t>
      </w:r>
      <w:r w:rsidR="003D3A5F" w:rsidRPr="00D64976">
        <w:rPr>
          <w:rFonts w:ascii="Verdana" w:hAnsi="Verdana"/>
          <w:sz w:val="20"/>
          <w:szCs w:val="20"/>
        </w:rPr>
        <w:t xml:space="preserve"> първи</w:t>
      </w:r>
      <w:r w:rsidR="008C7DEA" w:rsidRPr="00D64976">
        <w:rPr>
          <w:rFonts w:ascii="Verdana" w:hAnsi="Verdana"/>
          <w:sz w:val="20"/>
          <w:szCs w:val="20"/>
        </w:rPr>
        <w:t>я</w:t>
      </w:r>
      <w:r w:rsidR="004D1673" w:rsidRPr="00D64976">
        <w:rPr>
          <w:rFonts w:ascii="Verdana" w:hAnsi="Verdana"/>
          <w:sz w:val="20"/>
          <w:szCs w:val="20"/>
        </w:rPr>
        <w:t xml:space="preserve"> от които </w:t>
      </w:r>
      <w:r w:rsidR="004E154C" w:rsidRPr="00D64976">
        <w:rPr>
          <w:rFonts w:ascii="Verdana" w:hAnsi="Verdana"/>
          <w:sz w:val="20"/>
          <w:szCs w:val="20"/>
        </w:rPr>
        <w:t xml:space="preserve">са </w:t>
      </w:r>
      <w:r w:rsidR="008C7DEA" w:rsidRPr="00D64976">
        <w:rPr>
          <w:rFonts w:ascii="Verdana" w:hAnsi="Verdana"/>
          <w:sz w:val="20"/>
          <w:szCs w:val="20"/>
        </w:rPr>
        <w:t>изведени всички социални услуги по чл. 12 и чл. 15 от ЗСУ</w:t>
      </w:r>
      <w:r w:rsidR="004E154C" w:rsidRPr="00D64976">
        <w:rPr>
          <w:rFonts w:ascii="Verdana" w:hAnsi="Verdana"/>
          <w:sz w:val="20"/>
          <w:szCs w:val="20"/>
        </w:rPr>
        <w:t>, които ще</w:t>
      </w:r>
      <w:r w:rsidR="00850FD6" w:rsidRPr="00D64976">
        <w:rPr>
          <w:rFonts w:ascii="Verdana" w:hAnsi="Verdana"/>
          <w:sz w:val="20"/>
          <w:szCs w:val="20"/>
        </w:rPr>
        <w:t xml:space="preserve"> </w:t>
      </w:r>
      <w:r w:rsidR="004E154C" w:rsidRPr="00D64976">
        <w:rPr>
          <w:rFonts w:ascii="Verdana" w:hAnsi="Verdana"/>
          <w:sz w:val="20"/>
          <w:szCs w:val="20"/>
        </w:rPr>
        <w:t xml:space="preserve">влязат в </w:t>
      </w:r>
      <w:r w:rsidR="00850FD6" w:rsidRPr="00D64976">
        <w:rPr>
          <w:rFonts w:ascii="Verdana" w:hAnsi="Verdana"/>
          <w:sz w:val="20"/>
          <w:szCs w:val="20"/>
        </w:rPr>
        <w:t>предложението на АСП за Картата</w:t>
      </w:r>
      <w:r w:rsidR="008C7DEA" w:rsidRPr="00D64976">
        <w:rPr>
          <w:rFonts w:ascii="Verdana" w:hAnsi="Verdana"/>
          <w:sz w:val="20"/>
          <w:szCs w:val="20"/>
        </w:rPr>
        <w:t>,</w:t>
      </w:r>
      <w:r w:rsidR="004E154C" w:rsidRPr="00D64976">
        <w:rPr>
          <w:rFonts w:ascii="Verdana" w:hAnsi="Verdana"/>
          <w:sz w:val="20"/>
          <w:szCs w:val="20"/>
        </w:rPr>
        <w:t xml:space="preserve"> по видове услуги и </w:t>
      </w:r>
      <w:r w:rsidR="004E154C" w:rsidRPr="00D64976">
        <w:rPr>
          <w:rFonts w:ascii="Verdana" w:hAnsi="Verdana"/>
          <w:sz w:val="20"/>
          <w:szCs w:val="20"/>
        </w:rPr>
        <w:lastRenderedPageBreak/>
        <w:t xml:space="preserve">брой </w:t>
      </w:r>
      <w:r w:rsidR="008C7DEA" w:rsidRPr="00D64976">
        <w:rPr>
          <w:rFonts w:ascii="Verdana" w:hAnsi="Verdana"/>
          <w:sz w:val="20"/>
          <w:szCs w:val="20"/>
        </w:rPr>
        <w:t>места</w:t>
      </w:r>
      <w:r w:rsidR="004E154C" w:rsidRPr="00D64976">
        <w:rPr>
          <w:rFonts w:ascii="Verdana" w:hAnsi="Verdana"/>
          <w:sz w:val="20"/>
          <w:szCs w:val="20"/>
        </w:rPr>
        <w:t xml:space="preserve"> в тях</w:t>
      </w:r>
      <w:r w:rsidR="008C7DEA" w:rsidRPr="00D64976">
        <w:rPr>
          <w:rFonts w:ascii="Verdana" w:hAnsi="Verdana"/>
          <w:sz w:val="20"/>
          <w:szCs w:val="20"/>
        </w:rPr>
        <w:t>, обобщени</w:t>
      </w:r>
      <w:r w:rsidR="004E154C" w:rsidRPr="00D64976">
        <w:rPr>
          <w:rFonts w:ascii="Verdana" w:hAnsi="Verdana"/>
          <w:sz w:val="20"/>
          <w:szCs w:val="20"/>
        </w:rPr>
        <w:t xml:space="preserve"> за цялата страна</w:t>
      </w:r>
      <w:r w:rsidR="004D1673" w:rsidRPr="00D64976">
        <w:rPr>
          <w:rFonts w:ascii="Verdana" w:hAnsi="Verdana"/>
          <w:sz w:val="20"/>
          <w:szCs w:val="20"/>
        </w:rPr>
        <w:t xml:space="preserve">, вторият </w:t>
      </w:r>
      <w:r w:rsidR="008C7DEA" w:rsidRPr="00D64976">
        <w:rPr>
          <w:rFonts w:ascii="Verdana" w:hAnsi="Verdana"/>
          <w:sz w:val="20"/>
          <w:szCs w:val="20"/>
        </w:rPr>
        <w:t xml:space="preserve">работен лист </w:t>
      </w:r>
      <w:r w:rsidR="004D1673" w:rsidRPr="00D64976">
        <w:rPr>
          <w:rFonts w:ascii="Verdana" w:hAnsi="Verdana"/>
          <w:sz w:val="20"/>
          <w:szCs w:val="20"/>
        </w:rPr>
        <w:t xml:space="preserve">представлява обобщени данни </w:t>
      </w:r>
      <w:r w:rsidR="009D2703" w:rsidRPr="00D64976">
        <w:rPr>
          <w:rFonts w:ascii="Verdana" w:hAnsi="Verdana"/>
          <w:sz w:val="20"/>
          <w:szCs w:val="20"/>
        </w:rPr>
        <w:t xml:space="preserve">от всички 28 области на Република България, </w:t>
      </w:r>
      <w:r w:rsidR="009322B3" w:rsidRPr="00D64976">
        <w:rPr>
          <w:rFonts w:ascii="Verdana" w:hAnsi="Verdana"/>
          <w:sz w:val="20"/>
          <w:szCs w:val="20"/>
        </w:rPr>
        <w:t>които</w:t>
      </w:r>
      <w:r w:rsidR="009D2703" w:rsidRPr="00D64976">
        <w:rPr>
          <w:rFonts w:ascii="Verdana" w:hAnsi="Verdana"/>
          <w:sz w:val="20"/>
          <w:szCs w:val="20"/>
        </w:rPr>
        <w:t xml:space="preserve"> са представени в колони, </w:t>
      </w:r>
      <w:r w:rsidR="00857779" w:rsidRPr="00D64976">
        <w:rPr>
          <w:rFonts w:ascii="Verdana" w:hAnsi="Verdana"/>
          <w:sz w:val="20"/>
          <w:szCs w:val="20"/>
        </w:rPr>
        <w:t>със следното значение:</w:t>
      </w:r>
    </w:p>
    <w:p w14:paraId="03BFDF8A" w14:textId="77777777" w:rsidR="00B8202F" w:rsidRPr="00D64976" w:rsidRDefault="00B8202F" w:rsidP="00063E6D">
      <w:pPr>
        <w:pStyle w:val="ListParagraph"/>
        <w:numPr>
          <w:ilvl w:val="0"/>
          <w:numId w:val="23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СУ (Съществуващи услуги) – записана  е съответната цифра за общината по отношение на броя места след декомпозиране на съществуващите услуги;</w:t>
      </w:r>
    </w:p>
    <w:p w14:paraId="72EF6355" w14:textId="589D3066" w:rsidR="00B8202F" w:rsidRPr="00D64976" w:rsidRDefault="00B8202F" w:rsidP="00063E6D">
      <w:pPr>
        <w:pStyle w:val="ListParagraph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П5 (Потребности) – записани са получените от приложение №5 към анализа на всяка община стойности;</w:t>
      </w:r>
    </w:p>
    <w:p w14:paraId="64C2A88A" w14:textId="77777777" w:rsidR="00B8202F" w:rsidRPr="00D64976" w:rsidRDefault="00B8202F" w:rsidP="00063E6D">
      <w:pPr>
        <w:pStyle w:val="ListParagraph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Р (Развитие) – заложени  са формули, които изчисляват разликата между съществуващите услуги и потребностите на общината;</w:t>
      </w:r>
    </w:p>
    <w:p w14:paraId="1AC8AF4B" w14:textId="77777777" w:rsidR="00B8202F" w:rsidRPr="00D64976" w:rsidRDefault="00B8202F" w:rsidP="00063E6D">
      <w:pPr>
        <w:pStyle w:val="ListParagraph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П (Планирани) – вписани са планираните от общината брой места за съответната социална услуга.</w:t>
      </w:r>
    </w:p>
    <w:p w14:paraId="25E2FDDA" w14:textId="6DE3AD24" w:rsidR="00B8202F" w:rsidRPr="00D64976" w:rsidRDefault="00B8202F" w:rsidP="00063E6D">
      <w:pPr>
        <w:pStyle w:val="ListParagraph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Колоната с индекс К – представлява сбор между полученият брой места от съществуващите услуги (СУ) и планираните от общината брой места (П).</w:t>
      </w:r>
    </w:p>
    <w:p w14:paraId="58CEBFC9" w14:textId="62678127" w:rsidR="003C1351" w:rsidRPr="00D64976" w:rsidRDefault="00096826" w:rsidP="00063E6D">
      <w:pPr>
        <w:pStyle w:val="ListParagraph"/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В</w:t>
      </w:r>
      <w:r w:rsidR="009322B3" w:rsidRPr="00D64976">
        <w:rPr>
          <w:rFonts w:ascii="Verdana" w:hAnsi="Verdana"/>
          <w:sz w:val="20"/>
          <w:szCs w:val="20"/>
        </w:rPr>
        <w:t>секи един от</w:t>
      </w:r>
      <w:r w:rsidRPr="00D64976">
        <w:rPr>
          <w:rFonts w:ascii="Verdana" w:hAnsi="Verdana"/>
          <w:sz w:val="20"/>
          <w:szCs w:val="20"/>
        </w:rPr>
        <w:t xml:space="preserve"> </w:t>
      </w:r>
      <w:r w:rsidR="009322B3" w:rsidRPr="00D64976">
        <w:rPr>
          <w:rFonts w:ascii="Verdana" w:hAnsi="Verdana"/>
          <w:sz w:val="20"/>
          <w:szCs w:val="20"/>
        </w:rPr>
        <w:t xml:space="preserve">оставащите </w:t>
      </w:r>
      <w:r w:rsidR="004D1673" w:rsidRPr="00D64976">
        <w:rPr>
          <w:rFonts w:ascii="Verdana" w:hAnsi="Verdana"/>
          <w:sz w:val="20"/>
          <w:szCs w:val="20"/>
        </w:rPr>
        <w:t>28 работни листа</w:t>
      </w:r>
      <w:r w:rsidR="009322B3" w:rsidRPr="00D64976">
        <w:rPr>
          <w:rFonts w:ascii="Verdana" w:hAnsi="Verdana"/>
          <w:sz w:val="20"/>
          <w:szCs w:val="20"/>
        </w:rPr>
        <w:t xml:space="preserve"> съдържа</w:t>
      </w:r>
      <w:r w:rsidR="004D1673" w:rsidRPr="00D64976">
        <w:rPr>
          <w:rFonts w:ascii="Verdana" w:hAnsi="Verdana"/>
          <w:sz w:val="20"/>
          <w:szCs w:val="20"/>
        </w:rPr>
        <w:t xml:space="preserve"> </w:t>
      </w:r>
      <w:r w:rsidR="009322B3" w:rsidRPr="00D64976">
        <w:rPr>
          <w:rFonts w:ascii="Verdana" w:hAnsi="Verdana"/>
          <w:sz w:val="20"/>
          <w:szCs w:val="20"/>
        </w:rPr>
        <w:t>информация</w:t>
      </w:r>
      <w:r w:rsidR="004D1673" w:rsidRPr="00D64976">
        <w:rPr>
          <w:rFonts w:ascii="Verdana" w:hAnsi="Verdana"/>
          <w:sz w:val="20"/>
          <w:szCs w:val="20"/>
        </w:rPr>
        <w:t xml:space="preserve"> за </w:t>
      </w:r>
      <w:r w:rsidR="009322B3" w:rsidRPr="00D64976">
        <w:rPr>
          <w:rFonts w:ascii="Verdana" w:hAnsi="Verdana"/>
          <w:sz w:val="20"/>
          <w:szCs w:val="20"/>
        </w:rPr>
        <w:t xml:space="preserve">социалните </w:t>
      </w:r>
      <w:r w:rsidR="004D1673" w:rsidRPr="00D64976">
        <w:rPr>
          <w:rFonts w:ascii="Verdana" w:hAnsi="Verdana"/>
          <w:sz w:val="20"/>
          <w:szCs w:val="20"/>
        </w:rPr>
        <w:t xml:space="preserve">услугите </w:t>
      </w:r>
      <w:r w:rsidR="008F3DAA" w:rsidRPr="00D64976">
        <w:rPr>
          <w:rFonts w:ascii="Verdana" w:hAnsi="Verdana"/>
          <w:sz w:val="20"/>
          <w:szCs w:val="20"/>
        </w:rPr>
        <w:t>за всяка една</w:t>
      </w:r>
      <w:r w:rsidRPr="00D64976">
        <w:rPr>
          <w:rFonts w:ascii="Verdana" w:hAnsi="Verdana"/>
          <w:sz w:val="20"/>
          <w:szCs w:val="20"/>
        </w:rPr>
        <w:t xml:space="preserve"> </w:t>
      </w:r>
      <w:r w:rsidR="008F3DAA" w:rsidRPr="00D64976">
        <w:rPr>
          <w:rFonts w:ascii="Verdana" w:hAnsi="Verdana"/>
          <w:sz w:val="20"/>
          <w:szCs w:val="20"/>
        </w:rPr>
        <w:t xml:space="preserve">област </w:t>
      </w:r>
      <w:r w:rsidRPr="00D64976">
        <w:rPr>
          <w:rFonts w:ascii="Verdana" w:hAnsi="Verdana"/>
          <w:sz w:val="20"/>
          <w:szCs w:val="20"/>
        </w:rPr>
        <w:t xml:space="preserve">в страната </w:t>
      </w:r>
      <w:r w:rsidR="004D1673" w:rsidRPr="00D64976">
        <w:rPr>
          <w:rFonts w:ascii="Verdana" w:hAnsi="Verdana"/>
          <w:sz w:val="20"/>
          <w:szCs w:val="20"/>
        </w:rPr>
        <w:t>и по отделно за всяка едн</w:t>
      </w:r>
      <w:r w:rsidR="008F3DAA" w:rsidRPr="00D64976">
        <w:rPr>
          <w:rFonts w:ascii="Verdana" w:hAnsi="Verdana"/>
          <w:sz w:val="20"/>
          <w:szCs w:val="20"/>
        </w:rPr>
        <w:t xml:space="preserve">а община от съответната област, </w:t>
      </w:r>
      <w:r w:rsidR="00B8202F" w:rsidRPr="00D64976">
        <w:rPr>
          <w:rFonts w:ascii="Verdana" w:hAnsi="Verdana"/>
          <w:sz w:val="20"/>
          <w:szCs w:val="20"/>
        </w:rPr>
        <w:t>съдържанието на колоните в тях е в съответствие с гореизложеното, като к</w:t>
      </w:r>
      <w:r w:rsidR="003C1351" w:rsidRPr="00D64976">
        <w:rPr>
          <w:rFonts w:ascii="Verdana" w:hAnsi="Verdana"/>
          <w:sz w:val="20"/>
          <w:szCs w:val="20"/>
        </w:rPr>
        <w:t>олона</w:t>
      </w:r>
      <w:r w:rsidR="00B8202F" w:rsidRPr="00D64976">
        <w:rPr>
          <w:rFonts w:ascii="Verdana" w:hAnsi="Verdana"/>
          <w:sz w:val="20"/>
          <w:szCs w:val="20"/>
        </w:rPr>
        <w:t>та „Разпределение +/-“</w:t>
      </w:r>
      <w:r w:rsidR="003C1351" w:rsidRPr="00D64976">
        <w:rPr>
          <w:rFonts w:ascii="Verdana" w:hAnsi="Verdana"/>
          <w:sz w:val="20"/>
          <w:szCs w:val="20"/>
        </w:rPr>
        <w:t xml:space="preserve"> - онагледява съотношението, в рамките на съответната административна област, между съществуващите/налични и планираните нови социални и интегрирани здравно–социални услуги и изведените потребностите на същите от Приложение № 5, </w:t>
      </w:r>
      <w:r w:rsidR="00B8202F" w:rsidRPr="00D64976">
        <w:rPr>
          <w:rFonts w:ascii="Verdana" w:hAnsi="Verdana"/>
          <w:sz w:val="20"/>
          <w:szCs w:val="20"/>
        </w:rPr>
        <w:t>тоест колона „Разпределение +/-“</w:t>
      </w:r>
      <w:r w:rsidR="003C1351" w:rsidRPr="00D64976">
        <w:rPr>
          <w:rFonts w:ascii="Verdana" w:hAnsi="Verdana"/>
          <w:sz w:val="20"/>
          <w:szCs w:val="20"/>
        </w:rPr>
        <w:t xml:space="preserve"> дава яснота дали в рамките на областта идентифицираните потребности са обезпечени.</w:t>
      </w:r>
    </w:p>
    <w:p w14:paraId="6CF3F0F9" w14:textId="69E381EF" w:rsidR="003869E7" w:rsidRPr="00D64976" w:rsidRDefault="00054400" w:rsidP="00063E6D">
      <w:pPr>
        <w:spacing w:after="0" w:line="288" w:lineRule="auto"/>
        <w:ind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Маркираните в лилаво клетки</w:t>
      </w:r>
      <w:r w:rsidR="006D0E10" w:rsidRPr="00D64976">
        <w:rPr>
          <w:rFonts w:ascii="Verdana" w:hAnsi="Verdana"/>
          <w:sz w:val="20"/>
          <w:szCs w:val="20"/>
        </w:rPr>
        <w:t>, които са налични единствено в работните листове</w:t>
      </w:r>
      <w:r w:rsidRPr="00D64976">
        <w:rPr>
          <w:rFonts w:ascii="Verdana" w:hAnsi="Verdana"/>
          <w:sz w:val="20"/>
          <w:szCs w:val="20"/>
        </w:rPr>
        <w:t xml:space="preserve">, </w:t>
      </w:r>
      <w:r w:rsidR="006D0E10" w:rsidRPr="00D64976">
        <w:rPr>
          <w:rFonts w:ascii="Verdana" w:hAnsi="Verdana"/>
          <w:sz w:val="20"/>
          <w:szCs w:val="20"/>
        </w:rPr>
        <w:t>съдържа</w:t>
      </w:r>
      <w:r w:rsidR="00050680" w:rsidRPr="00D64976">
        <w:rPr>
          <w:rFonts w:ascii="Verdana" w:hAnsi="Verdana"/>
          <w:sz w:val="20"/>
          <w:szCs w:val="20"/>
        </w:rPr>
        <w:t>щи</w:t>
      </w:r>
      <w:r w:rsidR="006D0E10" w:rsidRPr="00D64976">
        <w:rPr>
          <w:rFonts w:ascii="Verdana" w:hAnsi="Verdana"/>
          <w:sz w:val="20"/>
          <w:szCs w:val="20"/>
        </w:rPr>
        <w:t xml:space="preserve"> данни за областта и общините, предполагат</w:t>
      </w:r>
      <w:r w:rsidRPr="00D64976">
        <w:rPr>
          <w:rFonts w:ascii="Verdana" w:hAnsi="Verdana"/>
          <w:sz w:val="20"/>
          <w:szCs w:val="20"/>
        </w:rPr>
        <w:t xml:space="preserve"> следн</w:t>
      </w:r>
      <w:r w:rsidR="003869E7" w:rsidRPr="00D64976">
        <w:rPr>
          <w:rFonts w:ascii="Verdana" w:hAnsi="Verdana"/>
          <w:sz w:val="20"/>
          <w:szCs w:val="20"/>
        </w:rPr>
        <w:t>ите възможни варианти:</w:t>
      </w:r>
    </w:p>
    <w:p w14:paraId="6BC57884" w14:textId="77777777" w:rsidR="00756A47" w:rsidRPr="00D64976" w:rsidRDefault="003869E7" w:rsidP="00063E6D">
      <w:pPr>
        <w:pStyle w:val="ListParagraph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D64976">
        <w:rPr>
          <w:rFonts w:ascii="Verdana" w:hAnsi="Verdana"/>
          <w:sz w:val="20"/>
          <w:szCs w:val="20"/>
        </w:rPr>
        <w:t>Когато маркираната клет</w:t>
      </w:r>
      <w:r w:rsidR="00C3643A" w:rsidRPr="00D64976">
        <w:rPr>
          <w:rFonts w:ascii="Verdana" w:hAnsi="Verdana"/>
          <w:sz w:val="20"/>
          <w:szCs w:val="20"/>
        </w:rPr>
        <w:t xml:space="preserve">ка е в колона </w:t>
      </w:r>
      <w:r w:rsidR="00394A98" w:rsidRPr="00D64976">
        <w:rPr>
          <w:rFonts w:ascii="Verdana" w:hAnsi="Verdana"/>
          <w:sz w:val="20"/>
          <w:szCs w:val="20"/>
        </w:rPr>
        <w:t>„</w:t>
      </w:r>
      <w:r w:rsidR="00C3643A" w:rsidRPr="00D64976">
        <w:rPr>
          <w:rFonts w:ascii="Verdana" w:hAnsi="Verdana"/>
          <w:sz w:val="20"/>
          <w:szCs w:val="20"/>
        </w:rPr>
        <w:t>СУ</w:t>
      </w:r>
      <w:r w:rsidR="00394A98" w:rsidRPr="00D64976">
        <w:rPr>
          <w:rFonts w:ascii="Verdana" w:hAnsi="Verdana"/>
          <w:sz w:val="20"/>
          <w:szCs w:val="20"/>
        </w:rPr>
        <w:t>“</w:t>
      </w:r>
      <w:r w:rsidR="00C3643A" w:rsidRPr="00D64976">
        <w:rPr>
          <w:rFonts w:ascii="Verdana" w:hAnsi="Verdana"/>
          <w:sz w:val="20"/>
          <w:szCs w:val="20"/>
        </w:rPr>
        <w:t xml:space="preserve">, това означава, че е налице пропуск от </w:t>
      </w:r>
      <w:r w:rsidRPr="00D64976">
        <w:rPr>
          <w:rFonts w:ascii="Verdana" w:hAnsi="Verdana"/>
          <w:sz w:val="20"/>
          <w:szCs w:val="20"/>
        </w:rPr>
        <w:t>с</w:t>
      </w:r>
      <w:r w:rsidR="00C3643A" w:rsidRPr="00D64976">
        <w:rPr>
          <w:rFonts w:ascii="Verdana" w:hAnsi="Verdana"/>
          <w:sz w:val="20"/>
          <w:szCs w:val="20"/>
        </w:rPr>
        <w:t>т</w:t>
      </w:r>
      <w:r w:rsidRPr="00D64976">
        <w:rPr>
          <w:rFonts w:ascii="Verdana" w:hAnsi="Verdana"/>
          <w:sz w:val="20"/>
          <w:szCs w:val="20"/>
        </w:rPr>
        <w:t>рана на общината при представянето и декомпозирането на съществува</w:t>
      </w:r>
      <w:r w:rsidR="00C3643A" w:rsidRPr="00D64976">
        <w:rPr>
          <w:rFonts w:ascii="Verdana" w:hAnsi="Verdana"/>
          <w:sz w:val="20"/>
          <w:szCs w:val="20"/>
        </w:rPr>
        <w:t>щ</w:t>
      </w:r>
      <w:r w:rsidRPr="00D64976">
        <w:rPr>
          <w:rFonts w:ascii="Verdana" w:hAnsi="Verdana"/>
          <w:sz w:val="20"/>
          <w:szCs w:val="20"/>
        </w:rPr>
        <w:t>ите услуги;</w:t>
      </w:r>
    </w:p>
    <w:p w14:paraId="02EE9340" w14:textId="0C196A44" w:rsidR="00A80D62" w:rsidRPr="00D64976" w:rsidRDefault="003869E7" w:rsidP="007119E6">
      <w:pPr>
        <w:pStyle w:val="ListParagraph"/>
        <w:numPr>
          <w:ilvl w:val="0"/>
          <w:numId w:val="14"/>
        </w:numPr>
        <w:spacing w:after="0" w:line="288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063E6D">
        <w:rPr>
          <w:rFonts w:ascii="Verdana" w:hAnsi="Verdana"/>
          <w:sz w:val="20"/>
          <w:szCs w:val="20"/>
        </w:rPr>
        <w:t xml:space="preserve">Когато маркираната клетка е ситуирана в колона </w:t>
      </w:r>
      <w:r w:rsidR="00394A98" w:rsidRPr="00063E6D">
        <w:rPr>
          <w:rFonts w:ascii="Verdana" w:hAnsi="Verdana"/>
          <w:sz w:val="20"/>
          <w:szCs w:val="20"/>
        </w:rPr>
        <w:t>„</w:t>
      </w:r>
      <w:r w:rsidRPr="00063E6D">
        <w:rPr>
          <w:rFonts w:ascii="Verdana" w:hAnsi="Verdana"/>
          <w:sz w:val="20"/>
          <w:szCs w:val="20"/>
        </w:rPr>
        <w:t>П</w:t>
      </w:r>
      <w:r w:rsidR="00394A98" w:rsidRPr="00063E6D">
        <w:rPr>
          <w:rFonts w:ascii="Verdana" w:hAnsi="Verdana"/>
          <w:sz w:val="20"/>
          <w:szCs w:val="20"/>
        </w:rPr>
        <w:t>“</w:t>
      </w:r>
      <w:r w:rsidR="00102FBF" w:rsidRPr="00063E6D">
        <w:rPr>
          <w:rFonts w:ascii="Verdana" w:hAnsi="Verdana"/>
          <w:sz w:val="20"/>
          <w:szCs w:val="20"/>
        </w:rPr>
        <w:t>, означава</w:t>
      </w:r>
      <w:r w:rsidR="00C3643A" w:rsidRPr="00063E6D">
        <w:rPr>
          <w:rFonts w:ascii="Verdana" w:hAnsi="Verdana"/>
          <w:sz w:val="20"/>
          <w:szCs w:val="20"/>
        </w:rPr>
        <w:t>, ч</w:t>
      </w:r>
      <w:r w:rsidR="00102FBF" w:rsidRPr="00063E6D">
        <w:rPr>
          <w:rFonts w:ascii="Verdana" w:hAnsi="Verdana"/>
          <w:sz w:val="20"/>
          <w:szCs w:val="20"/>
        </w:rPr>
        <w:t xml:space="preserve">е посочените от общината данни са коригирани </w:t>
      </w:r>
      <w:r w:rsidR="00C3643A" w:rsidRPr="00063E6D">
        <w:rPr>
          <w:rFonts w:ascii="Verdana" w:hAnsi="Verdana"/>
          <w:sz w:val="20"/>
          <w:szCs w:val="20"/>
        </w:rPr>
        <w:t>от отдел СУПЛ, поради</w:t>
      </w:r>
      <w:r w:rsidR="008F32BB" w:rsidRPr="00063E6D">
        <w:rPr>
          <w:rFonts w:ascii="Verdana" w:hAnsi="Verdana"/>
          <w:sz w:val="20"/>
          <w:szCs w:val="20"/>
        </w:rPr>
        <w:t xml:space="preserve"> </w:t>
      </w:r>
      <w:r w:rsidR="00394A98" w:rsidRPr="00063E6D">
        <w:rPr>
          <w:rFonts w:ascii="Verdana" w:hAnsi="Verdana"/>
          <w:sz w:val="20"/>
          <w:szCs w:val="20"/>
        </w:rPr>
        <w:t xml:space="preserve">факта, че общината не се е съобразила </w:t>
      </w:r>
      <w:r w:rsidR="008F32BB" w:rsidRPr="00063E6D">
        <w:rPr>
          <w:rFonts w:ascii="Verdana" w:hAnsi="Verdana"/>
          <w:sz w:val="20"/>
          <w:szCs w:val="20"/>
        </w:rPr>
        <w:t>с идентифицираните потребности от съответните услуги</w:t>
      </w:r>
      <w:r w:rsidR="00561DB8" w:rsidRPr="00063E6D">
        <w:rPr>
          <w:rFonts w:ascii="Verdana" w:hAnsi="Verdana"/>
          <w:sz w:val="20"/>
          <w:szCs w:val="20"/>
        </w:rPr>
        <w:t xml:space="preserve"> в Приложение № 5 и </w:t>
      </w:r>
      <w:r w:rsidR="008F32BB" w:rsidRPr="00063E6D">
        <w:rPr>
          <w:rFonts w:ascii="Verdana" w:hAnsi="Verdana"/>
          <w:sz w:val="20"/>
          <w:szCs w:val="20"/>
        </w:rPr>
        <w:t>респективно отдел СУПЛ е добавил бр</w:t>
      </w:r>
      <w:r w:rsidR="000A45FC" w:rsidRPr="00063E6D">
        <w:rPr>
          <w:rFonts w:ascii="Verdana" w:hAnsi="Verdana"/>
          <w:sz w:val="20"/>
          <w:szCs w:val="20"/>
        </w:rPr>
        <w:t>ой потребители</w:t>
      </w:r>
      <w:r w:rsidR="008F32BB" w:rsidRPr="00063E6D">
        <w:rPr>
          <w:rFonts w:ascii="Verdana" w:hAnsi="Verdana"/>
          <w:sz w:val="20"/>
          <w:szCs w:val="20"/>
        </w:rPr>
        <w:t xml:space="preserve"> и/или премахнал такива, с</w:t>
      </w:r>
      <w:r w:rsidR="006F5731" w:rsidRPr="00063E6D">
        <w:rPr>
          <w:rFonts w:ascii="Verdana" w:hAnsi="Verdana"/>
          <w:sz w:val="20"/>
          <w:szCs w:val="20"/>
        </w:rPr>
        <w:t>ъобразно спец</w:t>
      </w:r>
      <w:r w:rsidR="008F32BB" w:rsidRPr="00063E6D">
        <w:rPr>
          <w:rFonts w:ascii="Verdana" w:hAnsi="Verdana"/>
          <w:sz w:val="20"/>
          <w:szCs w:val="20"/>
        </w:rPr>
        <w:t xml:space="preserve">ификата. </w:t>
      </w:r>
    </w:p>
    <w:sectPr w:rsidR="00A80D62" w:rsidRPr="00D64976" w:rsidSect="00076866">
      <w:footerReference w:type="default" r:id="rId10"/>
      <w:pgSz w:w="11906" w:h="16838"/>
      <w:pgMar w:top="1417" w:right="1417" w:bottom="1702" w:left="1417" w:header="454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2F8A" w14:textId="77777777" w:rsidR="00BF1CC3" w:rsidRDefault="00BF1CC3" w:rsidP="002E5A0B">
      <w:pPr>
        <w:spacing w:after="0" w:line="240" w:lineRule="auto"/>
      </w:pPr>
      <w:r>
        <w:separator/>
      </w:r>
    </w:p>
  </w:endnote>
  <w:endnote w:type="continuationSeparator" w:id="0">
    <w:p w14:paraId="41A9E079" w14:textId="77777777" w:rsidR="00BF1CC3" w:rsidRDefault="00BF1CC3" w:rsidP="002E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1426" w14:textId="284D82AE" w:rsidR="00076866" w:rsidRPr="00076866" w:rsidRDefault="00076866" w:rsidP="00076866">
    <w:pPr>
      <w:pStyle w:val="Footer"/>
      <w:tabs>
        <w:tab w:val="clear" w:pos="4703"/>
      </w:tabs>
      <w:jc w:val="right"/>
      <w:rPr>
        <w:caps/>
        <w:noProof/>
      </w:rPr>
    </w:pPr>
    <w:r w:rsidRPr="00076866">
      <w:rPr>
        <w:caps/>
      </w:rPr>
      <w:fldChar w:fldCharType="begin"/>
    </w:r>
    <w:r w:rsidRPr="00076866">
      <w:rPr>
        <w:caps/>
      </w:rPr>
      <w:instrText xml:space="preserve"> PAGE   \* MERGEFORMAT </w:instrText>
    </w:r>
    <w:r w:rsidRPr="00076866">
      <w:rPr>
        <w:caps/>
      </w:rPr>
      <w:fldChar w:fldCharType="separate"/>
    </w:r>
    <w:r w:rsidR="000F39A5">
      <w:rPr>
        <w:caps/>
        <w:noProof/>
      </w:rPr>
      <w:t>1</w:t>
    </w:r>
    <w:r w:rsidRPr="00076866">
      <w:rPr>
        <w:caps/>
        <w:noProof/>
      </w:rPr>
      <w:fldChar w:fldCharType="end"/>
    </w:r>
  </w:p>
  <w:p w14:paraId="3C27EB73" w14:textId="77777777" w:rsidR="00076866" w:rsidRPr="00547A67" w:rsidRDefault="00076866" w:rsidP="00076866">
    <w:pPr>
      <w:tabs>
        <w:tab w:val="center" w:pos="4153"/>
        <w:tab w:val="left" w:pos="5797"/>
        <w:tab w:val="right" w:pos="8306"/>
      </w:tabs>
      <w:spacing w:after="0" w:line="240" w:lineRule="auto"/>
      <w:ind w:right="354"/>
      <w:jc w:val="center"/>
      <w:rPr>
        <w:rFonts w:ascii="Verdana" w:eastAsia="Times New Roman" w:hAnsi="Verdana" w:cs="Arial"/>
        <w:sz w:val="18"/>
        <w:szCs w:val="18"/>
      </w:rPr>
    </w:pPr>
    <w:r w:rsidRPr="00547A67">
      <w:rPr>
        <w:rFonts w:ascii="Verdana" w:eastAsia="Times New Roman" w:hAnsi="Verdana" w:cs="Arial"/>
        <w:sz w:val="18"/>
        <w:szCs w:val="18"/>
      </w:rPr>
      <w:t>1051 София, ул. Триадица № 2, тел. 02/9350550, факс 02/9861198</w:t>
    </w:r>
  </w:p>
  <w:p w14:paraId="62807A9C" w14:textId="77777777" w:rsidR="00076866" w:rsidRPr="00547A67" w:rsidRDefault="00BF1CC3" w:rsidP="0007686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en-US"/>
      </w:rPr>
    </w:pPr>
    <w:hyperlink r:id="rId1" w:history="1">
      <w:r w:rsidR="00076866" w:rsidRPr="00547A67">
        <w:rPr>
          <w:rFonts w:ascii="Verdana" w:eastAsia="Times New Roman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75EC98B9" w14:textId="77777777" w:rsidR="00076866" w:rsidRPr="00547A67" w:rsidRDefault="00076866" w:rsidP="00076866">
    <w:pPr>
      <w:tabs>
        <w:tab w:val="left" w:pos="1395"/>
        <w:tab w:val="left" w:pos="3270"/>
        <w:tab w:val="center" w:pos="4153"/>
        <w:tab w:val="center" w:pos="4713"/>
        <w:tab w:val="left" w:pos="5797"/>
        <w:tab w:val="right" w:pos="8306"/>
      </w:tabs>
      <w:spacing w:after="0" w:line="276" w:lineRule="auto"/>
      <w:ind w:right="354"/>
      <w:jc w:val="center"/>
      <w:rPr>
        <w:rFonts w:ascii="Verdana" w:eastAsia="Times New Roman" w:hAnsi="Verdana" w:cs="Times New Roman"/>
        <w:sz w:val="18"/>
        <w:szCs w:val="18"/>
        <w:lang w:eastAsia="bg-BG"/>
      </w:rPr>
    </w:pPr>
    <w:r w:rsidRPr="00547A67">
      <w:rPr>
        <w:rFonts w:ascii="Verdana" w:eastAsia="Times New Roman" w:hAnsi="Verdana" w:cs="Times New Roman"/>
        <w:b/>
        <w:noProof/>
        <w:sz w:val="18"/>
        <w:szCs w:val="18"/>
        <w:lang w:eastAsia="bg-BG"/>
      </w:rPr>
      <w:drawing>
        <wp:inline distT="0" distB="0" distL="0" distR="0" wp14:anchorId="10ABDA2F" wp14:editId="2BDE02FC">
          <wp:extent cx="550772" cy="309600"/>
          <wp:effectExtent l="0" t="0" r="1905" b="0"/>
          <wp:docPr id="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54" cy="31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B4528" w14:textId="12B3997D" w:rsidR="006E1D38" w:rsidRPr="00547A67" w:rsidRDefault="006E1D38" w:rsidP="006E1D38">
    <w:pPr>
      <w:tabs>
        <w:tab w:val="left" w:pos="1395"/>
        <w:tab w:val="left" w:pos="3270"/>
        <w:tab w:val="center" w:pos="4153"/>
        <w:tab w:val="center" w:pos="4713"/>
        <w:tab w:val="left" w:pos="5797"/>
        <w:tab w:val="right" w:pos="8306"/>
      </w:tabs>
      <w:spacing w:after="0" w:line="276" w:lineRule="auto"/>
      <w:ind w:right="354"/>
      <w:jc w:val="center"/>
      <w:rPr>
        <w:rFonts w:ascii="Verdana" w:eastAsia="Times New Roman" w:hAnsi="Verdana" w:cs="Times New Roman"/>
        <w:sz w:val="18"/>
        <w:szCs w:val="18"/>
        <w:lang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0D8C3" w14:textId="77777777" w:rsidR="00BF1CC3" w:rsidRDefault="00BF1CC3" w:rsidP="002E5A0B">
      <w:pPr>
        <w:spacing w:after="0" w:line="240" w:lineRule="auto"/>
      </w:pPr>
      <w:r>
        <w:separator/>
      </w:r>
    </w:p>
  </w:footnote>
  <w:footnote w:type="continuationSeparator" w:id="0">
    <w:p w14:paraId="6A12BC38" w14:textId="77777777" w:rsidR="00BF1CC3" w:rsidRDefault="00BF1CC3" w:rsidP="002E5A0B">
      <w:pPr>
        <w:spacing w:after="0" w:line="240" w:lineRule="auto"/>
      </w:pPr>
      <w:r>
        <w:continuationSeparator/>
      </w:r>
    </w:p>
  </w:footnote>
  <w:footnote w:id="1">
    <w:p w14:paraId="45AF2287" w14:textId="01DA9D9C" w:rsidR="00DE74FD" w:rsidRDefault="00DE74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E74FD">
        <w:t>Изчислява максималният брой на потребителите за всяка една социална услуга в общината, съгл. чл. 12 и чл. 15 от ЗСУ, чрез формула, разработена от  експерти на Министерството на труда и социалната политика.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4DD"/>
    <w:multiLevelType w:val="hybridMultilevel"/>
    <w:tmpl w:val="F0127878"/>
    <w:lvl w:ilvl="0" w:tplc="3D2057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1E0639"/>
    <w:multiLevelType w:val="hybridMultilevel"/>
    <w:tmpl w:val="E3249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95E"/>
    <w:multiLevelType w:val="hybridMultilevel"/>
    <w:tmpl w:val="5D2496B6"/>
    <w:lvl w:ilvl="0" w:tplc="C7F6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864C6"/>
    <w:multiLevelType w:val="hybridMultilevel"/>
    <w:tmpl w:val="F1FE2CE6"/>
    <w:lvl w:ilvl="0" w:tplc="1D0CD4F2">
      <w:numFmt w:val="bullet"/>
      <w:lvlText w:val="-"/>
      <w:lvlJc w:val="left"/>
      <w:pPr>
        <w:ind w:left="126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5A10473"/>
    <w:multiLevelType w:val="hybridMultilevel"/>
    <w:tmpl w:val="DD20A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636E1"/>
    <w:multiLevelType w:val="hybridMultilevel"/>
    <w:tmpl w:val="30DE2A50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9174F9A"/>
    <w:multiLevelType w:val="hybridMultilevel"/>
    <w:tmpl w:val="649C347A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B320EB1"/>
    <w:multiLevelType w:val="hybridMultilevel"/>
    <w:tmpl w:val="AFD6148A"/>
    <w:lvl w:ilvl="0" w:tplc="59FECA9E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AF27C6"/>
    <w:multiLevelType w:val="hybridMultilevel"/>
    <w:tmpl w:val="63F2D4AE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2CC"/>
    <w:multiLevelType w:val="hybridMultilevel"/>
    <w:tmpl w:val="7B04A72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1E7309"/>
    <w:multiLevelType w:val="hybridMultilevel"/>
    <w:tmpl w:val="FDF06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508F"/>
    <w:multiLevelType w:val="hybridMultilevel"/>
    <w:tmpl w:val="81983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072C7"/>
    <w:multiLevelType w:val="hybridMultilevel"/>
    <w:tmpl w:val="29983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6041"/>
    <w:multiLevelType w:val="hybridMultilevel"/>
    <w:tmpl w:val="DDD4B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E83FDF"/>
    <w:multiLevelType w:val="hybridMultilevel"/>
    <w:tmpl w:val="9086C76A"/>
    <w:lvl w:ilvl="0" w:tplc="9E721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B762505"/>
    <w:multiLevelType w:val="hybridMultilevel"/>
    <w:tmpl w:val="EA4ADA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752A8D"/>
    <w:multiLevelType w:val="hybridMultilevel"/>
    <w:tmpl w:val="2FFA10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9060D"/>
    <w:multiLevelType w:val="hybridMultilevel"/>
    <w:tmpl w:val="9206604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65038B"/>
    <w:multiLevelType w:val="hybridMultilevel"/>
    <w:tmpl w:val="48A65C4C"/>
    <w:lvl w:ilvl="0" w:tplc="438E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44315"/>
    <w:multiLevelType w:val="hybridMultilevel"/>
    <w:tmpl w:val="8DE2A62A"/>
    <w:lvl w:ilvl="0" w:tplc="55ACFECC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654E53"/>
    <w:multiLevelType w:val="hybridMultilevel"/>
    <w:tmpl w:val="2C0AF5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8664E9B"/>
    <w:multiLevelType w:val="hybridMultilevel"/>
    <w:tmpl w:val="A266A9D4"/>
    <w:lvl w:ilvl="0" w:tplc="C826D5AC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BB0604"/>
    <w:multiLevelType w:val="hybridMultilevel"/>
    <w:tmpl w:val="11E0FDF0"/>
    <w:lvl w:ilvl="0" w:tplc="58E005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F771E"/>
    <w:multiLevelType w:val="hybridMultilevel"/>
    <w:tmpl w:val="160E843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4C327C6"/>
    <w:multiLevelType w:val="hybridMultilevel"/>
    <w:tmpl w:val="467A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45F40"/>
    <w:multiLevelType w:val="hybridMultilevel"/>
    <w:tmpl w:val="2648F7AE"/>
    <w:lvl w:ilvl="0" w:tplc="64B4D7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0"/>
  </w:num>
  <w:num w:numId="5">
    <w:abstractNumId w:val="9"/>
  </w:num>
  <w:num w:numId="6">
    <w:abstractNumId w:val="23"/>
  </w:num>
  <w:num w:numId="7">
    <w:abstractNumId w:val="7"/>
  </w:num>
  <w:num w:numId="8">
    <w:abstractNumId w:val="17"/>
  </w:num>
  <w:num w:numId="9">
    <w:abstractNumId w:val="5"/>
  </w:num>
  <w:num w:numId="10">
    <w:abstractNumId w:val="6"/>
  </w:num>
  <w:num w:numId="11">
    <w:abstractNumId w:val="24"/>
  </w:num>
  <w:num w:numId="12">
    <w:abstractNumId w:val="19"/>
  </w:num>
  <w:num w:numId="13">
    <w:abstractNumId w:val="15"/>
  </w:num>
  <w:num w:numId="14">
    <w:abstractNumId w:val="20"/>
  </w:num>
  <w:num w:numId="15">
    <w:abstractNumId w:val="10"/>
  </w:num>
  <w:num w:numId="16">
    <w:abstractNumId w:val="12"/>
  </w:num>
  <w:num w:numId="17">
    <w:abstractNumId w:val="2"/>
  </w:num>
  <w:num w:numId="18">
    <w:abstractNumId w:val="13"/>
  </w:num>
  <w:num w:numId="19">
    <w:abstractNumId w:val="14"/>
  </w:num>
  <w:num w:numId="20">
    <w:abstractNumId w:val="16"/>
  </w:num>
  <w:num w:numId="21">
    <w:abstractNumId w:val="4"/>
  </w:num>
  <w:num w:numId="22">
    <w:abstractNumId w:val="18"/>
  </w:num>
  <w:num w:numId="23">
    <w:abstractNumId w:val="1"/>
  </w:num>
  <w:num w:numId="24">
    <w:abstractNumId w:val="11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A2"/>
    <w:rsid w:val="00005574"/>
    <w:rsid w:val="00015324"/>
    <w:rsid w:val="00020708"/>
    <w:rsid w:val="00020D9A"/>
    <w:rsid w:val="00021E34"/>
    <w:rsid w:val="00024BE5"/>
    <w:rsid w:val="0002598E"/>
    <w:rsid w:val="00030213"/>
    <w:rsid w:val="000337F4"/>
    <w:rsid w:val="00033FCE"/>
    <w:rsid w:val="00035F1F"/>
    <w:rsid w:val="00042A76"/>
    <w:rsid w:val="00050680"/>
    <w:rsid w:val="00051CB3"/>
    <w:rsid w:val="00053026"/>
    <w:rsid w:val="0005390E"/>
    <w:rsid w:val="00053E4C"/>
    <w:rsid w:val="00054400"/>
    <w:rsid w:val="000561B9"/>
    <w:rsid w:val="0006294A"/>
    <w:rsid w:val="00063080"/>
    <w:rsid w:val="00063E6D"/>
    <w:rsid w:val="00064E06"/>
    <w:rsid w:val="0006558E"/>
    <w:rsid w:val="00072A11"/>
    <w:rsid w:val="0007382D"/>
    <w:rsid w:val="00076866"/>
    <w:rsid w:val="00084CB3"/>
    <w:rsid w:val="000866CD"/>
    <w:rsid w:val="000904AA"/>
    <w:rsid w:val="00095AC1"/>
    <w:rsid w:val="00096826"/>
    <w:rsid w:val="00097FE1"/>
    <w:rsid w:val="000A45FC"/>
    <w:rsid w:val="000B0D29"/>
    <w:rsid w:val="000B6755"/>
    <w:rsid w:val="000B77FB"/>
    <w:rsid w:val="000C030F"/>
    <w:rsid w:val="000D0D53"/>
    <w:rsid w:val="000D20FC"/>
    <w:rsid w:val="000D22A9"/>
    <w:rsid w:val="000D3028"/>
    <w:rsid w:val="000D5B8F"/>
    <w:rsid w:val="000D7194"/>
    <w:rsid w:val="000D7AF2"/>
    <w:rsid w:val="000E3E67"/>
    <w:rsid w:val="000E4FA5"/>
    <w:rsid w:val="000E6D7A"/>
    <w:rsid w:val="000E6ED6"/>
    <w:rsid w:val="000F26E6"/>
    <w:rsid w:val="000F39A5"/>
    <w:rsid w:val="0010160B"/>
    <w:rsid w:val="00102FBF"/>
    <w:rsid w:val="001044FF"/>
    <w:rsid w:val="001105F9"/>
    <w:rsid w:val="00122CB9"/>
    <w:rsid w:val="00123925"/>
    <w:rsid w:val="00124546"/>
    <w:rsid w:val="00126EC9"/>
    <w:rsid w:val="00126F79"/>
    <w:rsid w:val="001348C4"/>
    <w:rsid w:val="001405ED"/>
    <w:rsid w:val="0014553B"/>
    <w:rsid w:val="00145A67"/>
    <w:rsid w:val="001509D1"/>
    <w:rsid w:val="00151E09"/>
    <w:rsid w:val="00151E98"/>
    <w:rsid w:val="00156EB7"/>
    <w:rsid w:val="00161134"/>
    <w:rsid w:val="0016311F"/>
    <w:rsid w:val="00164D3C"/>
    <w:rsid w:val="00167284"/>
    <w:rsid w:val="001810AF"/>
    <w:rsid w:val="00183596"/>
    <w:rsid w:val="00184BDF"/>
    <w:rsid w:val="00185091"/>
    <w:rsid w:val="001867FC"/>
    <w:rsid w:val="00193114"/>
    <w:rsid w:val="0019423A"/>
    <w:rsid w:val="00195185"/>
    <w:rsid w:val="00197488"/>
    <w:rsid w:val="00197CEB"/>
    <w:rsid w:val="001A1A73"/>
    <w:rsid w:val="001A2C92"/>
    <w:rsid w:val="001B74E3"/>
    <w:rsid w:val="001D4909"/>
    <w:rsid w:val="001E0BB6"/>
    <w:rsid w:val="001E5B74"/>
    <w:rsid w:val="001E5E90"/>
    <w:rsid w:val="001F3053"/>
    <w:rsid w:val="001F3D15"/>
    <w:rsid w:val="001F5D74"/>
    <w:rsid w:val="001F6F1F"/>
    <w:rsid w:val="001F780E"/>
    <w:rsid w:val="00200252"/>
    <w:rsid w:val="00206D72"/>
    <w:rsid w:val="00210103"/>
    <w:rsid w:val="00212174"/>
    <w:rsid w:val="0021433B"/>
    <w:rsid w:val="00214F6C"/>
    <w:rsid w:val="00215D22"/>
    <w:rsid w:val="002205EC"/>
    <w:rsid w:val="002272B1"/>
    <w:rsid w:val="00235977"/>
    <w:rsid w:val="00237B22"/>
    <w:rsid w:val="0024093F"/>
    <w:rsid w:val="00241BCD"/>
    <w:rsid w:val="002453DF"/>
    <w:rsid w:val="00251AF1"/>
    <w:rsid w:val="002530E5"/>
    <w:rsid w:val="00255A20"/>
    <w:rsid w:val="00256489"/>
    <w:rsid w:val="00256C59"/>
    <w:rsid w:val="0026256B"/>
    <w:rsid w:val="002710B5"/>
    <w:rsid w:val="00275CA5"/>
    <w:rsid w:val="002764BC"/>
    <w:rsid w:val="00276F8B"/>
    <w:rsid w:val="00276FC8"/>
    <w:rsid w:val="0028041B"/>
    <w:rsid w:val="00281CFB"/>
    <w:rsid w:val="00282E5B"/>
    <w:rsid w:val="00283BA4"/>
    <w:rsid w:val="00290357"/>
    <w:rsid w:val="00293215"/>
    <w:rsid w:val="002940F1"/>
    <w:rsid w:val="00294299"/>
    <w:rsid w:val="0029524C"/>
    <w:rsid w:val="00296E2A"/>
    <w:rsid w:val="002A2530"/>
    <w:rsid w:val="002A75CA"/>
    <w:rsid w:val="002B32CE"/>
    <w:rsid w:val="002B590D"/>
    <w:rsid w:val="002C2C9A"/>
    <w:rsid w:val="002C3A7B"/>
    <w:rsid w:val="002E5A0B"/>
    <w:rsid w:val="002F18F0"/>
    <w:rsid w:val="002F1E4C"/>
    <w:rsid w:val="00302277"/>
    <w:rsid w:val="00304E13"/>
    <w:rsid w:val="0030673E"/>
    <w:rsid w:val="003074F5"/>
    <w:rsid w:val="00307E79"/>
    <w:rsid w:val="00311960"/>
    <w:rsid w:val="00313608"/>
    <w:rsid w:val="003145A0"/>
    <w:rsid w:val="00314B67"/>
    <w:rsid w:val="00315957"/>
    <w:rsid w:val="0031598C"/>
    <w:rsid w:val="00316750"/>
    <w:rsid w:val="0031709D"/>
    <w:rsid w:val="00320499"/>
    <w:rsid w:val="003229E7"/>
    <w:rsid w:val="0032301E"/>
    <w:rsid w:val="0032485B"/>
    <w:rsid w:val="00324AD5"/>
    <w:rsid w:val="00327326"/>
    <w:rsid w:val="00331A6B"/>
    <w:rsid w:val="00336936"/>
    <w:rsid w:val="00337C15"/>
    <w:rsid w:val="003402F7"/>
    <w:rsid w:val="003409C3"/>
    <w:rsid w:val="00342347"/>
    <w:rsid w:val="0034734E"/>
    <w:rsid w:val="0034745A"/>
    <w:rsid w:val="003514DF"/>
    <w:rsid w:val="00351A1D"/>
    <w:rsid w:val="003640FE"/>
    <w:rsid w:val="00365159"/>
    <w:rsid w:val="00373C72"/>
    <w:rsid w:val="003772C3"/>
    <w:rsid w:val="0037787D"/>
    <w:rsid w:val="00377B40"/>
    <w:rsid w:val="00381FD8"/>
    <w:rsid w:val="0038394E"/>
    <w:rsid w:val="00384A4F"/>
    <w:rsid w:val="003869E7"/>
    <w:rsid w:val="00391C37"/>
    <w:rsid w:val="0039243E"/>
    <w:rsid w:val="00392C51"/>
    <w:rsid w:val="00394A98"/>
    <w:rsid w:val="003A7436"/>
    <w:rsid w:val="003C01A5"/>
    <w:rsid w:val="003C1351"/>
    <w:rsid w:val="003C1A62"/>
    <w:rsid w:val="003C2FC0"/>
    <w:rsid w:val="003C53B8"/>
    <w:rsid w:val="003D06E2"/>
    <w:rsid w:val="003D32E4"/>
    <w:rsid w:val="003D3A5F"/>
    <w:rsid w:val="003E0168"/>
    <w:rsid w:val="003E7116"/>
    <w:rsid w:val="003F37F3"/>
    <w:rsid w:val="003F4D03"/>
    <w:rsid w:val="004007DA"/>
    <w:rsid w:val="00401E42"/>
    <w:rsid w:val="00404295"/>
    <w:rsid w:val="004125FF"/>
    <w:rsid w:val="00412ACC"/>
    <w:rsid w:val="00414703"/>
    <w:rsid w:val="0041540B"/>
    <w:rsid w:val="0042022C"/>
    <w:rsid w:val="0042062A"/>
    <w:rsid w:val="0042065E"/>
    <w:rsid w:val="0042178D"/>
    <w:rsid w:val="00427BEE"/>
    <w:rsid w:val="00436ED6"/>
    <w:rsid w:val="00452033"/>
    <w:rsid w:val="00462A0C"/>
    <w:rsid w:val="00462E51"/>
    <w:rsid w:val="00463FB6"/>
    <w:rsid w:val="00464097"/>
    <w:rsid w:val="00467A3E"/>
    <w:rsid w:val="00470E6B"/>
    <w:rsid w:val="00472D3A"/>
    <w:rsid w:val="00474405"/>
    <w:rsid w:val="004748BE"/>
    <w:rsid w:val="00483522"/>
    <w:rsid w:val="004904B8"/>
    <w:rsid w:val="004909E5"/>
    <w:rsid w:val="00493296"/>
    <w:rsid w:val="00495AAE"/>
    <w:rsid w:val="00497670"/>
    <w:rsid w:val="004A5F2E"/>
    <w:rsid w:val="004A6B22"/>
    <w:rsid w:val="004B29AD"/>
    <w:rsid w:val="004B4611"/>
    <w:rsid w:val="004B4805"/>
    <w:rsid w:val="004B6A73"/>
    <w:rsid w:val="004B7774"/>
    <w:rsid w:val="004C09A7"/>
    <w:rsid w:val="004C2546"/>
    <w:rsid w:val="004C2DD8"/>
    <w:rsid w:val="004C4EA4"/>
    <w:rsid w:val="004C51E9"/>
    <w:rsid w:val="004D1673"/>
    <w:rsid w:val="004D2042"/>
    <w:rsid w:val="004D4AFF"/>
    <w:rsid w:val="004D6560"/>
    <w:rsid w:val="004D7439"/>
    <w:rsid w:val="004E154C"/>
    <w:rsid w:val="004E27BA"/>
    <w:rsid w:val="004E29E9"/>
    <w:rsid w:val="004E4926"/>
    <w:rsid w:val="004E7156"/>
    <w:rsid w:val="004E7F4C"/>
    <w:rsid w:val="004F0D01"/>
    <w:rsid w:val="004F7F56"/>
    <w:rsid w:val="00513FC4"/>
    <w:rsid w:val="00521E63"/>
    <w:rsid w:val="00535B23"/>
    <w:rsid w:val="00547A67"/>
    <w:rsid w:val="00552BAC"/>
    <w:rsid w:val="00555018"/>
    <w:rsid w:val="00561DB8"/>
    <w:rsid w:val="00564142"/>
    <w:rsid w:val="00565A65"/>
    <w:rsid w:val="00575CF0"/>
    <w:rsid w:val="005774C1"/>
    <w:rsid w:val="0057799E"/>
    <w:rsid w:val="00583F22"/>
    <w:rsid w:val="0058777D"/>
    <w:rsid w:val="00591088"/>
    <w:rsid w:val="00593354"/>
    <w:rsid w:val="005942DC"/>
    <w:rsid w:val="005966C3"/>
    <w:rsid w:val="005978BC"/>
    <w:rsid w:val="005B1339"/>
    <w:rsid w:val="005B208F"/>
    <w:rsid w:val="005B3598"/>
    <w:rsid w:val="005B5640"/>
    <w:rsid w:val="005C332E"/>
    <w:rsid w:val="005C3489"/>
    <w:rsid w:val="005C43A7"/>
    <w:rsid w:val="005D1B63"/>
    <w:rsid w:val="005D53D3"/>
    <w:rsid w:val="005D5681"/>
    <w:rsid w:val="005D6F02"/>
    <w:rsid w:val="005D7303"/>
    <w:rsid w:val="005E4BF2"/>
    <w:rsid w:val="005E61BA"/>
    <w:rsid w:val="005E68DB"/>
    <w:rsid w:val="005E68DC"/>
    <w:rsid w:val="005F0050"/>
    <w:rsid w:val="005F4D37"/>
    <w:rsid w:val="00603CD6"/>
    <w:rsid w:val="00605146"/>
    <w:rsid w:val="00607DE9"/>
    <w:rsid w:val="0061389D"/>
    <w:rsid w:val="006219C4"/>
    <w:rsid w:val="0062448C"/>
    <w:rsid w:val="00630E09"/>
    <w:rsid w:val="00632128"/>
    <w:rsid w:val="00640169"/>
    <w:rsid w:val="0064287B"/>
    <w:rsid w:val="006432DC"/>
    <w:rsid w:val="006466AC"/>
    <w:rsid w:val="00650873"/>
    <w:rsid w:val="00660235"/>
    <w:rsid w:val="00660CF9"/>
    <w:rsid w:val="00661BC3"/>
    <w:rsid w:val="0066344C"/>
    <w:rsid w:val="0066549B"/>
    <w:rsid w:val="00665D0B"/>
    <w:rsid w:val="00666121"/>
    <w:rsid w:val="00667EFF"/>
    <w:rsid w:val="00676537"/>
    <w:rsid w:val="00684E2F"/>
    <w:rsid w:val="006857E1"/>
    <w:rsid w:val="0068741A"/>
    <w:rsid w:val="00690EB5"/>
    <w:rsid w:val="006945A2"/>
    <w:rsid w:val="006A6280"/>
    <w:rsid w:val="006B2D0A"/>
    <w:rsid w:val="006B550F"/>
    <w:rsid w:val="006B791A"/>
    <w:rsid w:val="006C31F5"/>
    <w:rsid w:val="006C398A"/>
    <w:rsid w:val="006C3A6E"/>
    <w:rsid w:val="006C770B"/>
    <w:rsid w:val="006C7E04"/>
    <w:rsid w:val="006D0E10"/>
    <w:rsid w:val="006D1DC2"/>
    <w:rsid w:val="006E1CB3"/>
    <w:rsid w:val="006E1D38"/>
    <w:rsid w:val="006F5731"/>
    <w:rsid w:val="006F6451"/>
    <w:rsid w:val="0070023F"/>
    <w:rsid w:val="00704323"/>
    <w:rsid w:val="007069A9"/>
    <w:rsid w:val="0071195D"/>
    <w:rsid w:val="00716825"/>
    <w:rsid w:val="00724781"/>
    <w:rsid w:val="00724A06"/>
    <w:rsid w:val="00724B99"/>
    <w:rsid w:val="007250D4"/>
    <w:rsid w:val="00726A2D"/>
    <w:rsid w:val="00732012"/>
    <w:rsid w:val="007320F6"/>
    <w:rsid w:val="00732F0F"/>
    <w:rsid w:val="00736FDF"/>
    <w:rsid w:val="007371C4"/>
    <w:rsid w:val="00740399"/>
    <w:rsid w:val="00742982"/>
    <w:rsid w:val="00743550"/>
    <w:rsid w:val="00744A15"/>
    <w:rsid w:val="00744A74"/>
    <w:rsid w:val="00752426"/>
    <w:rsid w:val="00756A47"/>
    <w:rsid w:val="007608DE"/>
    <w:rsid w:val="007656B5"/>
    <w:rsid w:val="00777D17"/>
    <w:rsid w:val="00780065"/>
    <w:rsid w:val="00782030"/>
    <w:rsid w:val="00783E4D"/>
    <w:rsid w:val="007902AA"/>
    <w:rsid w:val="00793BB8"/>
    <w:rsid w:val="00794E2B"/>
    <w:rsid w:val="00797309"/>
    <w:rsid w:val="007B0D0D"/>
    <w:rsid w:val="007B3817"/>
    <w:rsid w:val="007B3BB2"/>
    <w:rsid w:val="007C044A"/>
    <w:rsid w:val="007C5EBD"/>
    <w:rsid w:val="007E1CD2"/>
    <w:rsid w:val="007E3D3A"/>
    <w:rsid w:val="007E64A0"/>
    <w:rsid w:val="007F0C70"/>
    <w:rsid w:val="007F5A1D"/>
    <w:rsid w:val="008028EE"/>
    <w:rsid w:val="00815F8F"/>
    <w:rsid w:val="00821C0F"/>
    <w:rsid w:val="00822484"/>
    <w:rsid w:val="00827183"/>
    <w:rsid w:val="00831F24"/>
    <w:rsid w:val="00837808"/>
    <w:rsid w:val="00844B70"/>
    <w:rsid w:val="008479FA"/>
    <w:rsid w:val="00850FD6"/>
    <w:rsid w:val="00851FDC"/>
    <w:rsid w:val="00852F35"/>
    <w:rsid w:val="00857779"/>
    <w:rsid w:val="0086176B"/>
    <w:rsid w:val="00862482"/>
    <w:rsid w:val="00865141"/>
    <w:rsid w:val="0086791B"/>
    <w:rsid w:val="00872B8E"/>
    <w:rsid w:val="00872F34"/>
    <w:rsid w:val="008743E7"/>
    <w:rsid w:val="00882621"/>
    <w:rsid w:val="008839AD"/>
    <w:rsid w:val="00883C0E"/>
    <w:rsid w:val="00885C03"/>
    <w:rsid w:val="008921C8"/>
    <w:rsid w:val="008944E7"/>
    <w:rsid w:val="008950CF"/>
    <w:rsid w:val="00895234"/>
    <w:rsid w:val="008972B7"/>
    <w:rsid w:val="008C0C60"/>
    <w:rsid w:val="008C118B"/>
    <w:rsid w:val="008C28D6"/>
    <w:rsid w:val="008C38C6"/>
    <w:rsid w:val="008C4EEB"/>
    <w:rsid w:val="008C7DEA"/>
    <w:rsid w:val="008D3E2A"/>
    <w:rsid w:val="008D4DD6"/>
    <w:rsid w:val="008E1036"/>
    <w:rsid w:val="008F32BB"/>
    <w:rsid w:val="008F3DAA"/>
    <w:rsid w:val="008F47CB"/>
    <w:rsid w:val="008F4D73"/>
    <w:rsid w:val="008F5518"/>
    <w:rsid w:val="008F68CD"/>
    <w:rsid w:val="00902C36"/>
    <w:rsid w:val="00903D91"/>
    <w:rsid w:val="00915FA0"/>
    <w:rsid w:val="00917320"/>
    <w:rsid w:val="00926C03"/>
    <w:rsid w:val="009322B3"/>
    <w:rsid w:val="00941134"/>
    <w:rsid w:val="0094236E"/>
    <w:rsid w:val="00950318"/>
    <w:rsid w:val="00953689"/>
    <w:rsid w:val="0095639D"/>
    <w:rsid w:val="00956442"/>
    <w:rsid w:val="009611FB"/>
    <w:rsid w:val="00961365"/>
    <w:rsid w:val="0097491E"/>
    <w:rsid w:val="009820F4"/>
    <w:rsid w:val="009967DC"/>
    <w:rsid w:val="009A04E8"/>
    <w:rsid w:val="009A6667"/>
    <w:rsid w:val="009A69B0"/>
    <w:rsid w:val="009B115B"/>
    <w:rsid w:val="009B60FF"/>
    <w:rsid w:val="009C3777"/>
    <w:rsid w:val="009C67A7"/>
    <w:rsid w:val="009D2703"/>
    <w:rsid w:val="009D36E9"/>
    <w:rsid w:val="009F0A7D"/>
    <w:rsid w:val="009F0ECE"/>
    <w:rsid w:val="009F5FCE"/>
    <w:rsid w:val="00A00B87"/>
    <w:rsid w:val="00A05F5D"/>
    <w:rsid w:val="00A1428E"/>
    <w:rsid w:val="00A14F83"/>
    <w:rsid w:val="00A25306"/>
    <w:rsid w:val="00A31564"/>
    <w:rsid w:val="00A36BCA"/>
    <w:rsid w:val="00A36EF5"/>
    <w:rsid w:val="00A423E3"/>
    <w:rsid w:val="00A448E1"/>
    <w:rsid w:val="00A50CD1"/>
    <w:rsid w:val="00A5276A"/>
    <w:rsid w:val="00A60587"/>
    <w:rsid w:val="00A62367"/>
    <w:rsid w:val="00A70BA5"/>
    <w:rsid w:val="00A70ED5"/>
    <w:rsid w:val="00A752C4"/>
    <w:rsid w:val="00A75F84"/>
    <w:rsid w:val="00A80D62"/>
    <w:rsid w:val="00A82EB3"/>
    <w:rsid w:val="00A8369C"/>
    <w:rsid w:val="00A86212"/>
    <w:rsid w:val="00A87213"/>
    <w:rsid w:val="00A87D01"/>
    <w:rsid w:val="00A934DF"/>
    <w:rsid w:val="00A95E43"/>
    <w:rsid w:val="00AA2D65"/>
    <w:rsid w:val="00AA3F25"/>
    <w:rsid w:val="00AA629F"/>
    <w:rsid w:val="00AA636E"/>
    <w:rsid w:val="00AA64D4"/>
    <w:rsid w:val="00AA6A83"/>
    <w:rsid w:val="00AA6E74"/>
    <w:rsid w:val="00AA79D2"/>
    <w:rsid w:val="00AB043D"/>
    <w:rsid w:val="00AB11C0"/>
    <w:rsid w:val="00AB33B0"/>
    <w:rsid w:val="00AC15BA"/>
    <w:rsid w:val="00AC1A4C"/>
    <w:rsid w:val="00AC660B"/>
    <w:rsid w:val="00AD1DF4"/>
    <w:rsid w:val="00AD497C"/>
    <w:rsid w:val="00AD51A2"/>
    <w:rsid w:val="00AE0BD6"/>
    <w:rsid w:val="00AE16E6"/>
    <w:rsid w:val="00AE1CD5"/>
    <w:rsid w:val="00AE7065"/>
    <w:rsid w:val="00AF1C37"/>
    <w:rsid w:val="00AF51C3"/>
    <w:rsid w:val="00AF52A5"/>
    <w:rsid w:val="00AF6273"/>
    <w:rsid w:val="00B0497F"/>
    <w:rsid w:val="00B13B8B"/>
    <w:rsid w:val="00B160CF"/>
    <w:rsid w:val="00B266DD"/>
    <w:rsid w:val="00B268BA"/>
    <w:rsid w:val="00B276B5"/>
    <w:rsid w:val="00B33C56"/>
    <w:rsid w:val="00B4543D"/>
    <w:rsid w:val="00B537B7"/>
    <w:rsid w:val="00B555D2"/>
    <w:rsid w:val="00B603F1"/>
    <w:rsid w:val="00B609AD"/>
    <w:rsid w:val="00B60BE7"/>
    <w:rsid w:val="00B611E0"/>
    <w:rsid w:val="00B613DD"/>
    <w:rsid w:val="00B66637"/>
    <w:rsid w:val="00B804EC"/>
    <w:rsid w:val="00B8202F"/>
    <w:rsid w:val="00B8491A"/>
    <w:rsid w:val="00B870E1"/>
    <w:rsid w:val="00B8737F"/>
    <w:rsid w:val="00B87F6F"/>
    <w:rsid w:val="00B90A70"/>
    <w:rsid w:val="00B91ED9"/>
    <w:rsid w:val="00B92467"/>
    <w:rsid w:val="00B925CB"/>
    <w:rsid w:val="00B948E0"/>
    <w:rsid w:val="00BA4DD6"/>
    <w:rsid w:val="00BA5434"/>
    <w:rsid w:val="00BB2DE3"/>
    <w:rsid w:val="00BB6222"/>
    <w:rsid w:val="00BC6E0D"/>
    <w:rsid w:val="00BC7B92"/>
    <w:rsid w:val="00BD315E"/>
    <w:rsid w:val="00BD58A0"/>
    <w:rsid w:val="00BE2D05"/>
    <w:rsid w:val="00BE70BF"/>
    <w:rsid w:val="00BF1CC3"/>
    <w:rsid w:val="00BF6189"/>
    <w:rsid w:val="00C00761"/>
    <w:rsid w:val="00C04452"/>
    <w:rsid w:val="00C057A2"/>
    <w:rsid w:val="00C058FB"/>
    <w:rsid w:val="00C05E48"/>
    <w:rsid w:val="00C1346A"/>
    <w:rsid w:val="00C16C29"/>
    <w:rsid w:val="00C20D99"/>
    <w:rsid w:val="00C221BA"/>
    <w:rsid w:val="00C27BFE"/>
    <w:rsid w:val="00C3643A"/>
    <w:rsid w:val="00C45E44"/>
    <w:rsid w:val="00C50D6D"/>
    <w:rsid w:val="00C51F4B"/>
    <w:rsid w:val="00C5353B"/>
    <w:rsid w:val="00C5447B"/>
    <w:rsid w:val="00C55616"/>
    <w:rsid w:val="00C6296D"/>
    <w:rsid w:val="00C64B60"/>
    <w:rsid w:val="00C65CFB"/>
    <w:rsid w:val="00C65EE5"/>
    <w:rsid w:val="00C71E87"/>
    <w:rsid w:val="00C83E6E"/>
    <w:rsid w:val="00C84624"/>
    <w:rsid w:val="00C85008"/>
    <w:rsid w:val="00C8606A"/>
    <w:rsid w:val="00C87F09"/>
    <w:rsid w:val="00C97DC2"/>
    <w:rsid w:val="00CA0578"/>
    <w:rsid w:val="00CA1B66"/>
    <w:rsid w:val="00CB0CDC"/>
    <w:rsid w:val="00CC1B12"/>
    <w:rsid w:val="00CC263D"/>
    <w:rsid w:val="00CC38B0"/>
    <w:rsid w:val="00CD226A"/>
    <w:rsid w:val="00CD7BC8"/>
    <w:rsid w:val="00CE2CBF"/>
    <w:rsid w:val="00CE2F68"/>
    <w:rsid w:val="00CF13ED"/>
    <w:rsid w:val="00CF7582"/>
    <w:rsid w:val="00D03AEF"/>
    <w:rsid w:val="00D04431"/>
    <w:rsid w:val="00D0619E"/>
    <w:rsid w:val="00D14D93"/>
    <w:rsid w:val="00D1599F"/>
    <w:rsid w:val="00D1771B"/>
    <w:rsid w:val="00D34E3F"/>
    <w:rsid w:val="00D355BE"/>
    <w:rsid w:val="00D410CE"/>
    <w:rsid w:val="00D41CF6"/>
    <w:rsid w:val="00D434B1"/>
    <w:rsid w:val="00D50A5F"/>
    <w:rsid w:val="00D5184F"/>
    <w:rsid w:val="00D535CA"/>
    <w:rsid w:val="00D535CE"/>
    <w:rsid w:val="00D5379B"/>
    <w:rsid w:val="00D60AA6"/>
    <w:rsid w:val="00D61E0C"/>
    <w:rsid w:val="00D64252"/>
    <w:rsid w:val="00D64976"/>
    <w:rsid w:val="00D6710C"/>
    <w:rsid w:val="00D7218E"/>
    <w:rsid w:val="00D739D8"/>
    <w:rsid w:val="00D74522"/>
    <w:rsid w:val="00D818A8"/>
    <w:rsid w:val="00D902DA"/>
    <w:rsid w:val="00D902F0"/>
    <w:rsid w:val="00DA697D"/>
    <w:rsid w:val="00DB3E34"/>
    <w:rsid w:val="00DB7ACA"/>
    <w:rsid w:val="00DC14FE"/>
    <w:rsid w:val="00DC5D6A"/>
    <w:rsid w:val="00DC6FAC"/>
    <w:rsid w:val="00DC7A32"/>
    <w:rsid w:val="00DD35D3"/>
    <w:rsid w:val="00DD3913"/>
    <w:rsid w:val="00DE0D76"/>
    <w:rsid w:val="00DE27E0"/>
    <w:rsid w:val="00DE74FD"/>
    <w:rsid w:val="00DE7E98"/>
    <w:rsid w:val="00DF010B"/>
    <w:rsid w:val="00DF0655"/>
    <w:rsid w:val="00DF0DA5"/>
    <w:rsid w:val="00DF6ADA"/>
    <w:rsid w:val="00E074ED"/>
    <w:rsid w:val="00E17431"/>
    <w:rsid w:val="00E227F3"/>
    <w:rsid w:val="00E23D8A"/>
    <w:rsid w:val="00E2425E"/>
    <w:rsid w:val="00E3218B"/>
    <w:rsid w:val="00E33110"/>
    <w:rsid w:val="00E369D2"/>
    <w:rsid w:val="00E440BF"/>
    <w:rsid w:val="00E469B7"/>
    <w:rsid w:val="00E51FB3"/>
    <w:rsid w:val="00E53D9B"/>
    <w:rsid w:val="00E55CF7"/>
    <w:rsid w:val="00E5671C"/>
    <w:rsid w:val="00E61F13"/>
    <w:rsid w:val="00E656F1"/>
    <w:rsid w:val="00E65718"/>
    <w:rsid w:val="00E7562A"/>
    <w:rsid w:val="00E76C75"/>
    <w:rsid w:val="00E83CD6"/>
    <w:rsid w:val="00E97A64"/>
    <w:rsid w:val="00EA3914"/>
    <w:rsid w:val="00EA694B"/>
    <w:rsid w:val="00EA6B94"/>
    <w:rsid w:val="00EB02A9"/>
    <w:rsid w:val="00EB3055"/>
    <w:rsid w:val="00EB440F"/>
    <w:rsid w:val="00EC2887"/>
    <w:rsid w:val="00EC2AF0"/>
    <w:rsid w:val="00EC3EC1"/>
    <w:rsid w:val="00EC481A"/>
    <w:rsid w:val="00EC7826"/>
    <w:rsid w:val="00ED3964"/>
    <w:rsid w:val="00ED6ECD"/>
    <w:rsid w:val="00EE2E3E"/>
    <w:rsid w:val="00EE37ED"/>
    <w:rsid w:val="00EE64D9"/>
    <w:rsid w:val="00F05DA1"/>
    <w:rsid w:val="00F0627F"/>
    <w:rsid w:val="00F06E91"/>
    <w:rsid w:val="00F115F7"/>
    <w:rsid w:val="00F11BBA"/>
    <w:rsid w:val="00F15533"/>
    <w:rsid w:val="00F20974"/>
    <w:rsid w:val="00F21AAF"/>
    <w:rsid w:val="00F23E66"/>
    <w:rsid w:val="00F26036"/>
    <w:rsid w:val="00F31E22"/>
    <w:rsid w:val="00F432AD"/>
    <w:rsid w:val="00F434A1"/>
    <w:rsid w:val="00F44E5B"/>
    <w:rsid w:val="00F50CD1"/>
    <w:rsid w:val="00F5163A"/>
    <w:rsid w:val="00F527F2"/>
    <w:rsid w:val="00F55490"/>
    <w:rsid w:val="00F61610"/>
    <w:rsid w:val="00F7073C"/>
    <w:rsid w:val="00F73B1B"/>
    <w:rsid w:val="00F73C3C"/>
    <w:rsid w:val="00F74804"/>
    <w:rsid w:val="00F81107"/>
    <w:rsid w:val="00F81FCF"/>
    <w:rsid w:val="00F852AE"/>
    <w:rsid w:val="00F8683B"/>
    <w:rsid w:val="00F92490"/>
    <w:rsid w:val="00F92763"/>
    <w:rsid w:val="00F953A3"/>
    <w:rsid w:val="00FA09E5"/>
    <w:rsid w:val="00FA32A1"/>
    <w:rsid w:val="00FB137C"/>
    <w:rsid w:val="00FB1E53"/>
    <w:rsid w:val="00FB2D76"/>
    <w:rsid w:val="00FD6CEA"/>
    <w:rsid w:val="00FD751A"/>
    <w:rsid w:val="00FE0C54"/>
    <w:rsid w:val="00FE2B1C"/>
    <w:rsid w:val="00FE3489"/>
    <w:rsid w:val="00FE485E"/>
    <w:rsid w:val="00FE7092"/>
    <w:rsid w:val="00FE79B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F1FF61"/>
  <w15:chartTrackingRefBased/>
  <w15:docId w15:val="{CBA56516-65DB-4588-8451-182DA9F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0E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206D7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95E43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E5A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A0B"/>
  </w:style>
  <w:style w:type="paragraph" w:styleId="Footer">
    <w:name w:val="footer"/>
    <w:basedOn w:val="Normal"/>
    <w:link w:val="FooterChar"/>
    <w:uiPriority w:val="99"/>
    <w:unhideWhenUsed/>
    <w:rsid w:val="002E5A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0B"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DE7E98"/>
    <w:pPr>
      <w:ind w:left="720"/>
      <w:contextualSpacing/>
    </w:pPr>
  </w:style>
  <w:style w:type="paragraph" w:customStyle="1" w:styleId="m">
    <w:name w:val="m"/>
    <w:basedOn w:val="Normal"/>
    <w:rsid w:val="004147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E7F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E7F4C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4E7F4C"/>
  </w:style>
  <w:style w:type="paragraph" w:styleId="FootnoteText">
    <w:name w:val="footnote text"/>
    <w:basedOn w:val="Normal"/>
    <w:link w:val="FootnoteTextChar"/>
    <w:uiPriority w:val="99"/>
    <w:semiHidden/>
    <w:unhideWhenUsed/>
    <w:rsid w:val="001E5B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B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B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4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4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7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5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05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127F-872D-4484-B97C-7EB6D997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tparvanova</dc:creator>
  <cp:keywords/>
  <dc:description/>
  <cp:lastModifiedBy>Dona Petrova</cp:lastModifiedBy>
  <cp:revision>377</cp:revision>
  <cp:lastPrinted>2021-12-30T14:53:00Z</cp:lastPrinted>
  <dcterms:created xsi:type="dcterms:W3CDTF">2023-08-28T10:37:00Z</dcterms:created>
  <dcterms:modified xsi:type="dcterms:W3CDTF">2023-10-05T09:08:00Z</dcterms:modified>
</cp:coreProperties>
</file>